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990AC5" w14:paraId="0F3B17A0" w14:textId="77777777" w:rsidTr="007400D5">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214E14B0" w:rsidR="004C7903" w:rsidRPr="00990AC5" w:rsidRDefault="00ED2752" w:rsidP="00130B52">
            <w:pPr>
              <w:tabs>
                <w:tab w:val="center" w:pos="-15"/>
              </w:tabs>
              <w:spacing w:before="40" w:after="40"/>
              <w:ind w:left="-15"/>
              <w:jc w:val="both"/>
              <w:rPr>
                <w:rFonts w:ascii="Arial" w:hAnsi="Arial"/>
                <w:sz w:val="19"/>
                <w:szCs w:val="19"/>
                <w:lang w:val="ms-MY"/>
              </w:rPr>
            </w:pPr>
            <w:r>
              <w:rPr>
                <w:noProof/>
              </w:rPr>
              <w:drawing>
                <wp:anchor distT="0" distB="0" distL="0" distR="0" simplePos="0" relativeHeight="251659264" behindDoc="1" locked="0" layoutInCell="1" hidden="0" allowOverlap="1" wp14:anchorId="4B7C7802" wp14:editId="57D3043D">
                  <wp:simplePos x="0" y="0"/>
                  <wp:positionH relativeFrom="column">
                    <wp:posOffset>-45720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990AC5" w:rsidRDefault="004C7903" w:rsidP="00130B52">
            <w:pPr>
              <w:tabs>
                <w:tab w:val="center" w:pos="-15"/>
              </w:tabs>
              <w:spacing w:before="40" w:after="40"/>
              <w:ind w:left="-15"/>
              <w:jc w:val="center"/>
              <w:rPr>
                <w:rFonts w:ascii="Arial" w:hAnsi="Arial"/>
                <w:b/>
                <w:bCs/>
                <w:sz w:val="19"/>
                <w:szCs w:val="19"/>
                <w:lang w:val="ms-MY"/>
              </w:rPr>
            </w:pPr>
          </w:p>
          <w:p w14:paraId="140CC0B0" w14:textId="77777777" w:rsidR="004C7903" w:rsidRPr="00990AC5" w:rsidRDefault="004C7903" w:rsidP="00130B52">
            <w:pPr>
              <w:tabs>
                <w:tab w:val="center" w:pos="-15"/>
              </w:tabs>
              <w:spacing w:before="40" w:after="40"/>
              <w:ind w:left="-15"/>
              <w:jc w:val="center"/>
              <w:rPr>
                <w:rFonts w:ascii="Arial Narrow" w:hAnsi="Arial Narrow"/>
                <w:sz w:val="19"/>
                <w:szCs w:val="19"/>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3F56D893" w:rsidR="004C7903" w:rsidRPr="00990AC5" w:rsidRDefault="00870347" w:rsidP="00130B52">
            <w:pPr>
              <w:tabs>
                <w:tab w:val="center" w:pos="-15"/>
              </w:tabs>
              <w:spacing w:before="60" w:after="60"/>
              <w:ind w:left="-15"/>
              <w:rPr>
                <w:rFonts w:ascii="Arial" w:hAnsi="Arial" w:cs="Arial"/>
                <w:b/>
                <w:bCs/>
                <w:sz w:val="19"/>
                <w:szCs w:val="19"/>
                <w:lang w:val="ms-MY"/>
              </w:rPr>
            </w:pPr>
            <w:r w:rsidRPr="00990AC5">
              <w:rPr>
                <w:rFonts w:ascii="Arial" w:hAnsi="Arial" w:cs="Arial"/>
                <w:b/>
                <w:bCs/>
                <w:sz w:val="19"/>
                <w:szCs w:val="19"/>
                <w:lang w:val="ms-MY"/>
              </w:rPr>
              <w:t>UKM-SPKPPP-PT(P)01-JP-AK07-</w:t>
            </w:r>
            <w:r w:rsidR="004C7903" w:rsidRPr="00990AC5">
              <w:rPr>
                <w:rFonts w:ascii="Arial" w:hAnsi="Arial" w:cs="Arial"/>
                <w:b/>
                <w:bCs/>
                <w:sz w:val="19"/>
                <w:szCs w:val="19"/>
                <w:lang w:val="ms-MY"/>
              </w:rPr>
              <w:t>BO</w:t>
            </w:r>
            <w:r w:rsidR="00CF07C8" w:rsidRPr="00990AC5">
              <w:rPr>
                <w:rFonts w:ascii="Arial" w:hAnsi="Arial" w:cs="Arial"/>
                <w:b/>
                <w:bCs/>
                <w:sz w:val="19"/>
                <w:szCs w:val="19"/>
                <w:lang w:val="ms-MY"/>
              </w:rPr>
              <w:t>1</w:t>
            </w:r>
            <w:r w:rsidR="00B86D3F" w:rsidRPr="00990AC5">
              <w:rPr>
                <w:rFonts w:ascii="Arial" w:hAnsi="Arial" w:cs="Arial"/>
                <w:b/>
                <w:bCs/>
                <w:sz w:val="19"/>
                <w:szCs w:val="19"/>
                <w:lang w:val="ms-MY"/>
              </w:rPr>
              <w:t>3</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1765D080" w:rsidR="004C7903" w:rsidRPr="00990AC5" w:rsidRDefault="004C7903" w:rsidP="00130B52">
            <w:pPr>
              <w:tabs>
                <w:tab w:val="center" w:pos="-15"/>
              </w:tabs>
              <w:spacing w:before="60" w:after="60"/>
              <w:ind w:left="-15"/>
              <w:rPr>
                <w:rFonts w:ascii="Arial" w:hAnsi="Arial" w:cs="Arial"/>
                <w:b/>
                <w:bCs/>
                <w:sz w:val="19"/>
                <w:szCs w:val="19"/>
                <w:lang w:val="ms-MY"/>
              </w:rPr>
            </w:pPr>
            <w:r w:rsidRPr="00990AC5">
              <w:rPr>
                <w:rFonts w:ascii="Arial" w:hAnsi="Arial" w:cs="Arial"/>
                <w:b/>
                <w:bCs/>
                <w:sz w:val="19"/>
                <w:szCs w:val="19"/>
                <w:lang w:val="ms-MY"/>
              </w:rPr>
              <w:t xml:space="preserve">No. Semakan: </w:t>
            </w:r>
            <w:r w:rsidR="008F36B4" w:rsidRPr="00990AC5">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6FB9832C" w:rsidR="004C7903" w:rsidRPr="00990AC5" w:rsidRDefault="004C7903" w:rsidP="00130B52">
            <w:pPr>
              <w:tabs>
                <w:tab w:val="center" w:pos="-15"/>
              </w:tabs>
              <w:spacing w:before="60" w:after="60"/>
              <w:ind w:left="-15"/>
              <w:rPr>
                <w:rFonts w:ascii="Arial" w:hAnsi="Arial" w:cs="Arial"/>
                <w:b/>
                <w:bCs/>
                <w:sz w:val="19"/>
                <w:szCs w:val="19"/>
                <w:lang w:val="ms-MY"/>
              </w:rPr>
            </w:pPr>
            <w:r w:rsidRPr="00990AC5">
              <w:rPr>
                <w:rFonts w:ascii="Arial" w:hAnsi="Arial" w:cs="Arial"/>
                <w:b/>
                <w:bCs/>
                <w:sz w:val="19"/>
                <w:szCs w:val="19"/>
                <w:lang w:val="ms-MY"/>
              </w:rPr>
              <w:t xml:space="preserve">Tarikh Kuatkuasa: </w:t>
            </w:r>
            <w:r w:rsidR="008F36B4" w:rsidRPr="00990AC5">
              <w:rPr>
                <w:rFonts w:ascii="Arial" w:hAnsi="Arial" w:cs="Arial"/>
                <w:b/>
                <w:bCs/>
                <w:color w:val="4472C4" w:themeColor="accent1"/>
                <w:sz w:val="19"/>
                <w:szCs w:val="19"/>
                <w:lang w:val="ms-MY"/>
              </w:rPr>
              <w:t>01/0</w:t>
            </w:r>
            <w:r w:rsidR="00ED2752">
              <w:rPr>
                <w:rFonts w:ascii="Arial" w:hAnsi="Arial" w:cs="Arial"/>
                <w:b/>
                <w:bCs/>
                <w:color w:val="4472C4" w:themeColor="accent1"/>
                <w:sz w:val="19"/>
                <w:szCs w:val="19"/>
                <w:lang w:val="ms-MY"/>
              </w:rPr>
              <w:t>6</w:t>
            </w:r>
            <w:r w:rsidR="008F36B4" w:rsidRPr="00990AC5">
              <w:rPr>
                <w:rFonts w:ascii="Arial" w:hAnsi="Arial" w:cs="Arial"/>
                <w:b/>
                <w:bCs/>
                <w:color w:val="4472C4" w:themeColor="accent1"/>
                <w:sz w:val="19"/>
                <w:szCs w:val="19"/>
                <w:lang w:val="ms-MY"/>
              </w:rPr>
              <w:t>/2024</w:t>
            </w:r>
          </w:p>
        </w:tc>
      </w:tr>
      <w:tr w:rsidR="004C7903" w:rsidRPr="00990AC5" w14:paraId="07B529B9" w14:textId="77777777" w:rsidTr="007400D5">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990AC5"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1558BACF" w:rsidR="004C7903" w:rsidRPr="00990AC5" w:rsidRDefault="004C7903" w:rsidP="00130B52">
            <w:pPr>
              <w:tabs>
                <w:tab w:val="center" w:pos="-15"/>
              </w:tabs>
              <w:spacing w:before="60" w:after="60"/>
              <w:ind w:left="-15"/>
              <w:rPr>
                <w:rFonts w:ascii="Arial" w:hAnsi="Arial" w:cs="Arial"/>
                <w:b/>
                <w:bCs/>
                <w:sz w:val="19"/>
                <w:szCs w:val="19"/>
                <w:lang w:val="ms-MY"/>
              </w:rPr>
            </w:pPr>
            <w:r w:rsidRPr="00990AC5">
              <w:rPr>
                <w:rFonts w:ascii="Arial" w:hAnsi="Arial" w:cs="Arial"/>
                <w:b/>
                <w:bCs/>
                <w:sz w:val="19"/>
                <w:szCs w:val="19"/>
                <w:lang w:val="ms-MY"/>
              </w:rPr>
              <w:t xml:space="preserve">LAPORAN PENILAIAN KENAIKAN PANGKAT KPL GRED </w:t>
            </w:r>
            <w:r w:rsidR="00CF07C8" w:rsidRPr="00990AC5">
              <w:rPr>
                <w:rFonts w:ascii="Arial" w:hAnsi="Arial" w:cs="Arial"/>
                <w:b/>
                <w:bCs/>
                <w:sz w:val="19"/>
                <w:szCs w:val="19"/>
                <w:lang w:val="ms-MY"/>
              </w:rPr>
              <w:t>2</w:t>
            </w:r>
            <w:r w:rsidR="002F29C8" w:rsidRPr="00990AC5">
              <w:rPr>
                <w:rFonts w:ascii="Arial" w:hAnsi="Arial" w:cs="Arial"/>
                <w:b/>
                <w:bCs/>
                <w:sz w:val="19"/>
                <w:szCs w:val="19"/>
                <w:lang w:val="ms-MY"/>
              </w:rPr>
              <w:t>6</w:t>
            </w:r>
          </w:p>
        </w:tc>
      </w:tr>
    </w:tbl>
    <w:p w14:paraId="4C0E555B" w14:textId="77777777" w:rsidR="004C7903" w:rsidRPr="00990AC5"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990AC5" w14:paraId="238F0807" w14:textId="77777777" w:rsidTr="00782448">
        <w:tc>
          <w:tcPr>
            <w:tcW w:w="918" w:type="dxa"/>
            <w:tcBorders>
              <w:right w:val="single" w:sz="4" w:space="0" w:color="auto"/>
            </w:tcBorders>
            <w:shd w:val="clear" w:color="auto" w:fill="auto"/>
            <w:vAlign w:val="center"/>
          </w:tcPr>
          <w:p w14:paraId="5CED51E8" w14:textId="77777777" w:rsidR="000B5CB2" w:rsidRPr="00990AC5" w:rsidRDefault="000B5CB2" w:rsidP="00782448">
            <w:pPr>
              <w:jc w:val="right"/>
              <w:rPr>
                <w:rFonts w:ascii="Arial Narrow" w:hAnsi="Arial Narrow"/>
                <w:b/>
                <w:sz w:val="20"/>
                <w:szCs w:val="20"/>
                <w:lang w:val="ms-MY"/>
              </w:rPr>
            </w:pPr>
            <w:r w:rsidRPr="00990AC5">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990AC5" w:rsidRDefault="000B5CB2" w:rsidP="00782448">
            <w:pPr>
              <w:jc w:val="right"/>
              <w:rPr>
                <w:rFonts w:ascii="Arial Narrow" w:hAnsi="Arial Narrow"/>
                <w:szCs w:val="20"/>
                <w:lang w:val="ms-MY"/>
              </w:rPr>
            </w:pPr>
            <w:r w:rsidRPr="00990AC5">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990AC5" w:rsidRDefault="000B5CB2" w:rsidP="00782448">
            <w:pPr>
              <w:jc w:val="right"/>
              <w:rPr>
                <w:rFonts w:ascii="Arial Narrow" w:hAnsi="Arial Narrow"/>
                <w:szCs w:val="20"/>
                <w:lang w:val="ms-MY"/>
              </w:rPr>
            </w:pPr>
            <w:r w:rsidRPr="00990AC5">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990AC5" w:rsidRDefault="000B5CB2" w:rsidP="00782448">
            <w:pPr>
              <w:jc w:val="right"/>
              <w:rPr>
                <w:rFonts w:ascii="Arial Narrow" w:hAnsi="Arial Narrow"/>
                <w:szCs w:val="20"/>
                <w:lang w:val="ms-MY"/>
              </w:rPr>
            </w:pPr>
          </w:p>
        </w:tc>
      </w:tr>
    </w:tbl>
    <w:p w14:paraId="4133AA7E" w14:textId="77777777" w:rsidR="00EC367D" w:rsidRPr="00990AC5" w:rsidRDefault="00EC367D" w:rsidP="000B5CB2">
      <w:pPr>
        <w:jc w:val="right"/>
        <w:rPr>
          <w:rFonts w:ascii="Arial Narrow" w:hAnsi="Arial Narrow"/>
          <w:sz w:val="10"/>
          <w:szCs w:val="20"/>
          <w:lang w:val="ms-MY"/>
        </w:rPr>
      </w:pPr>
    </w:p>
    <w:tbl>
      <w:tblPr>
        <w:tblW w:w="3736" w:type="dxa"/>
        <w:tblInd w:w="6120" w:type="dxa"/>
        <w:tblLook w:val="04A0" w:firstRow="1" w:lastRow="0" w:firstColumn="1" w:lastColumn="0" w:noHBand="0" w:noVBand="1"/>
      </w:tblPr>
      <w:tblGrid>
        <w:gridCol w:w="1216"/>
        <w:gridCol w:w="360"/>
        <w:gridCol w:w="360"/>
        <w:gridCol w:w="360"/>
        <w:gridCol w:w="360"/>
        <w:gridCol w:w="360"/>
        <w:gridCol w:w="360"/>
        <w:gridCol w:w="360"/>
      </w:tblGrid>
      <w:tr w:rsidR="000B5CB2" w:rsidRPr="00990AC5" w14:paraId="21DC8352" w14:textId="77777777" w:rsidTr="00ED2752">
        <w:tc>
          <w:tcPr>
            <w:tcW w:w="1216" w:type="dxa"/>
            <w:tcBorders>
              <w:right w:val="single" w:sz="4" w:space="0" w:color="auto"/>
            </w:tcBorders>
            <w:shd w:val="clear" w:color="auto" w:fill="auto"/>
            <w:vAlign w:val="center"/>
          </w:tcPr>
          <w:p w14:paraId="76207538" w14:textId="77777777" w:rsidR="000B5CB2" w:rsidRPr="00990AC5" w:rsidRDefault="000B5CB2" w:rsidP="00782448">
            <w:pPr>
              <w:jc w:val="right"/>
              <w:rPr>
                <w:rFonts w:ascii="Arial Narrow" w:hAnsi="Arial Narrow"/>
                <w:b/>
                <w:sz w:val="20"/>
                <w:szCs w:val="20"/>
                <w:lang w:val="ms-MY"/>
              </w:rPr>
            </w:pPr>
            <w:r w:rsidRPr="00990AC5">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990AC5"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990AC5" w:rsidRDefault="000B5CB2" w:rsidP="00782448">
            <w:pPr>
              <w:jc w:val="right"/>
              <w:rPr>
                <w:rFonts w:ascii="Arial Narrow" w:hAnsi="Arial Narrow"/>
                <w:szCs w:val="20"/>
                <w:lang w:val="ms-MY"/>
              </w:rPr>
            </w:pPr>
          </w:p>
        </w:tc>
      </w:tr>
    </w:tbl>
    <w:p w14:paraId="23A69E4F" w14:textId="77777777" w:rsidR="003E0F63" w:rsidRPr="00990AC5" w:rsidRDefault="003E0F63" w:rsidP="000B5CB2">
      <w:pPr>
        <w:jc w:val="center"/>
        <w:rPr>
          <w:rFonts w:ascii="Arial Narrow" w:hAnsi="Arial Narrow"/>
          <w:b/>
          <w:lang w:val="ms-MY"/>
        </w:rPr>
      </w:pPr>
    </w:p>
    <w:p w14:paraId="4A13F50C" w14:textId="02901A54" w:rsidR="003E0F63" w:rsidRPr="00990AC5" w:rsidRDefault="004919AC" w:rsidP="00C2294B">
      <w:pPr>
        <w:jc w:val="center"/>
        <w:rPr>
          <w:rFonts w:ascii="Arial Narrow" w:hAnsi="Arial Narrow"/>
          <w:b/>
          <w:lang w:val="ms-MY"/>
        </w:rPr>
      </w:pPr>
      <w:r w:rsidRPr="00990AC5">
        <w:rPr>
          <w:rFonts w:ascii="Arial Narrow" w:hAnsi="Arial Narrow"/>
          <w:b/>
          <w:lang w:val="ms-MY"/>
        </w:rPr>
        <w:t xml:space="preserve">LAPORAN PENILAIAN UNTUK </w:t>
      </w:r>
      <w:r w:rsidR="003E0F63" w:rsidRPr="00990AC5">
        <w:rPr>
          <w:rFonts w:ascii="Arial Narrow" w:hAnsi="Arial Narrow"/>
          <w:b/>
          <w:lang w:val="ms-MY"/>
        </w:rPr>
        <w:t>KENAIKAN PANGKAT</w:t>
      </w:r>
      <w:r w:rsidR="009F705F" w:rsidRPr="00990AC5">
        <w:rPr>
          <w:rFonts w:ascii="Arial Narrow" w:hAnsi="Arial Narrow"/>
          <w:b/>
          <w:lang w:val="ms-MY"/>
        </w:rPr>
        <w:t xml:space="preserve"> KE GRED …</w:t>
      </w:r>
      <w:r w:rsidR="00DB055C" w:rsidRPr="00990AC5">
        <w:rPr>
          <w:rFonts w:ascii="Arial Narrow" w:hAnsi="Arial Narrow"/>
          <w:b/>
          <w:lang w:val="ms-MY"/>
        </w:rPr>
        <w:t>.</w:t>
      </w:r>
      <w:r w:rsidR="006E17FD" w:rsidRPr="00990AC5">
        <w:rPr>
          <w:rFonts w:ascii="Arial Narrow" w:hAnsi="Arial Narrow"/>
          <w:b/>
          <w:lang w:val="ms-MY"/>
        </w:rPr>
        <w:t>.</w:t>
      </w:r>
      <w:r w:rsidR="00CF07C8" w:rsidRPr="00990AC5">
        <w:rPr>
          <w:rFonts w:ascii="Arial Narrow" w:hAnsi="Arial Narrow"/>
          <w:b/>
          <w:lang w:val="ms-MY"/>
        </w:rPr>
        <w:t>2</w:t>
      </w:r>
      <w:r w:rsidR="002F29C8" w:rsidRPr="00990AC5">
        <w:rPr>
          <w:rFonts w:ascii="Arial Narrow" w:hAnsi="Arial Narrow"/>
          <w:b/>
          <w:lang w:val="ms-MY"/>
        </w:rPr>
        <w:t>6</w:t>
      </w:r>
    </w:p>
    <w:p w14:paraId="7AAC979C" w14:textId="77777777" w:rsidR="003E0F63" w:rsidRPr="00990AC5" w:rsidRDefault="00726EDA" w:rsidP="00C2294B">
      <w:pPr>
        <w:jc w:val="center"/>
        <w:rPr>
          <w:rFonts w:ascii="Arial Narrow" w:hAnsi="Arial Narrow"/>
          <w:b/>
          <w:lang w:val="ms-MY"/>
        </w:rPr>
      </w:pPr>
      <w:r w:rsidRPr="00990AC5">
        <w:rPr>
          <w:rFonts w:ascii="Arial Narrow" w:hAnsi="Arial Narrow"/>
          <w:b/>
          <w:lang w:val="ms-MY"/>
        </w:rPr>
        <w:t xml:space="preserve">KUMPULAN </w:t>
      </w:r>
      <w:r w:rsidR="00DB055C" w:rsidRPr="00990AC5">
        <w:rPr>
          <w:rFonts w:ascii="Arial Narrow" w:hAnsi="Arial Narrow"/>
          <w:b/>
          <w:lang w:val="ms-MY"/>
        </w:rPr>
        <w:t>PELAKSANA</w:t>
      </w:r>
    </w:p>
    <w:p w14:paraId="4A413C19" w14:textId="77777777" w:rsidR="003E0F63" w:rsidRPr="00990AC5" w:rsidRDefault="005A5452" w:rsidP="00C2294B">
      <w:pPr>
        <w:jc w:val="center"/>
        <w:rPr>
          <w:rFonts w:ascii="Arial Narrow" w:hAnsi="Arial Narrow"/>
          <w:b/>
          <w:lang w:val="ms-MY"/>
        </w:rPr>
      </w:pPr>
      <w:r w:rsidRPr="00990AC5">
        <w:rPr>
          <w:rFonts w:ascii="Arial Narrow" w:hAnsi="Arial Narrow"/>
          <w:b/>
          <w:lang w:val="ms-MY"/>
        </w:rPr>
        <w:t>TAHUN 20</w:t>
      </w:r>
      <w:r w:rsidR="00862A15" w:rsidRPr="00990AC5">
        <w:rPr>
          <w:rFonts w:ascii="Arial Narrow" w:hAnsi="Arial Narrow"/>
          <w:b/>
          <w:lang w:val="ms-MY"/>
        </w:rPr>
        <w:t>……</w:t>
      </w:r>
    </w:p>
    <w:p w14:paraId="43AB71CF" w14:textId="77777777" w:rsidR="000B5CB2" w:rsidRPr="00990AC5" w:rsidRDefault="000B5CB2" w:rsidP="00C2294B">
      <w:pPr>
        <w:jc w:val="center"/>
        <w:rPr>
          <w:rFonts w:ascii="Arial Narrow" w:hAnsi="Arial Narrow"/>
          <w:b/>
          <w:lang w:val="ms-MY"/>
        </w:rPr>
      </w:pPr>
    </w:p>
    <w:p w14:paraId="2339ED2A" w14:textId="77777777" w:rsidR="00AC0D16" w:rsidRPr="00990AC5" w:rsidRDefault="00C32D71" w:rsidP="008E2D93">
      <w:pPr>
        <w:jc w:val="both"/>
        <w:rPr>
          <w:rFonts w:ascii="Arial Narrow" w:hAnsi="Arial Narrow"/>
          <w:b/>
          <w:sz w:val="18"/>
          <w:szCs w:val="18"/>
          <w:lang w:val="ms-MY"/>
        </w:rPr>
      </w:pPr>
      <w:r w:rsidRPr="00990AC5">
        <w:rPr>
          <w:rFonts w:ascii="Arial Narrow" w:hAnsi="Arial Narrow"/>
          <w:b/>
          <w:sz w:val="18"/>
          <w:szCs w:val="18"/>
          <w:lang w:val="ms-MY"/>
        </w:rPr>
        <w:t>BAHAGIAN I</w:t>
      </w:r>
      <w:r w:rsidR="003D5F73" w:rsidRPr="00990AC5">
        <w:rPr>
          <w:rFonts w:ascii="Arial Narrow" w:hAnsi="Arial Narrow"/>
          <w:b/>
          <w:sz w:val="18"/>
          <w:szCs w:val="18"/>
          <w:lang w:val="ms-MY"/>
        </w:rPr>
        <w:t>:</w:t>
      </w:r>
      <w:r w:rsidRPr="00990AC5">
        <w:rPr>
          <w:rFonts w:ascii="Arial Narrow" w:hAnsi="Arial Narrow"/>
          <w:b/>
          <w:sz w:val="18"/>
          <w:szCs w:val="18"/>
          <w:lang w:val="ms-MY"/>
        </w:rPr>
        <w:t xml:space="preserve"> BUTIR-BUTIR PERIBADI DAN PERKHIDMATAN</w:t>
      </w:r>
    </w:p>
    <w:p w14:paraId="004C2B5E" w14:textId="77777777" w:rsidR="00AA18AE" w:rsidRPr="00990AC5" w:rsidRDefault="00C32D71" w:rsidP="008E2D93">
      <w:pPr>
        <w:jc w:val="both"/>
        <w:rPr>
          <w:rFonts w:ascii="Arial Narrow" w:hAnsi="Arial Narrow"/>
          <w:b/>
          <w:sz w:val="18"/>
          <w:szCs w:val="18"/>
          <w:lang w:val="ms-MY"/>
        </w:rPr>
      </w:pPr>
      <w:r w:rsidRPr="00990AC5">
        <w:rPr>
          <w:rFonts w:ascii="Arial Narrow" w:hAnsi="Arial Narrow"/>
          <w:i/>
          <w:sz w:val="18"/>
          <w:szCs w:val="18"/>
          <w:lang w:val="ms-MY"/>
        </w:rPr>
        <w:t>(Diisi oleh Pegawai yang dinilai)</w:t>
      </w:r>
    </w:p>
    <w:p w14:paraId="05287717" w14:textId="77777777" w:rsidR="00AA18AE" w:rsidRPr="00990AC5" w:rsidRDefault="00AA18AE" w:rsidP="008E2D93">
      <w:pPr>
        <w:jc w:val="both"/>
        <w:rPr>
          <w:rFonts w:ascii="Arial Narrow" w:hAnsi="Arial Narrow"/>
          <w:sz w:val="18"/>
          <w:szCs w:val="18"/>
          <w:lang w:val="ms-MY"/>
        </w:rPr>
      </w:pPr>
    </w:p>
    <w:p w14:paraId="7C6D5AD6" w14:textId="77777777" w:rsidR="00C32D71" w:rsidRPr="00990AC5" w:rsidRDefault="00C32D71" w:rsidP="008E2D93">
      <w:pPr>
        <w:jc w:val="both"/>
        <w:rPr>
          <w:rFonts w:ascii="Arial Narrow" w:hAnsi="Arial Narrow"/>
          <w:b/>
          <w:sz w:val="18"/>
          <w:szCs w:val="18"/>
          <w:lang w:val="ms-MY"/>
        </w:rPr>
      </w:pPr>
      <w:r w:rsidRPr="00990AC5">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990AC5" w14:paraId="3C441B29" w14:textId="77777777" w:rsidTr="00452174">
        <w:trPr>
          <w:trHeight w:val="360"/>
        </w:trPr>
        <w:tc>
          <w:tcPr>
            <w:tcW w:w="9090" w:type="dxa"/>
            <w:shd w:val="clear" w:color="auto" w:fill="auto"/>
            <w:vAlign w:val="center"/>
          </w:tcPr>
          <w:p w14:paraId="0A42B5C6" w14:textId="77777777" w:rsidR="00AA18AE" w:rsidRPr="00990AC5" w:rsidRDefault="00AA18AE" w:rsidP="00782448">
            <w:pPr>
              <w:jc w:val="both"/>
              <w:rPr>
                <w:rFonts w:ascii="Arial Narrow" w:hAnsi="Arial Narrow"/>
                <w:b/>
                <w:sz w:val="18"/>
                <w:szCs w:val="18"/>
                <w:lang w:val="ms-MY"/>
              </w:rPr>
            </w:pPr>
          </w:p>
        </w:tc>
      </w:tr>
    </w:tbl>
    <w:p w14:paraId="1BD2D082" w14:textId="77777777" w:rsidR="00AA18AE" w:rsidRPr="00990AC5" w:rsidRDefault="00AA18AE" w:rsidP="008E2D93">
      <w:pPr>
        <w:jc w:val="both"/>
        <w:rPr>
          <w:rFonts w:ascii="Arial Narrow" w:hAnsi="Arial Narrow"/>
          <w:sz w:val="18"/>
          <w:szCs w:val="18"/>
          <w:lang w:val="ms-MY"/>
        </w:rPr>
      </w:pPr>
    </w:p>
    <w:p w14:paraId="0195D230" w14:textId="77777777" w:rsidR="00AA18AE" w:rsidRPr="00990AC5" w:rsidRDefault="00AA18AE" w:rsidP="008E2D93">
      <w:pPr>
        <w:jc w:val="both"/>
        <w:rPr>
          <w:rFonts w:ascii="Arial Narrow" w:hAnsi="Arial Narrow"/>
          <w:b/>
          <w:sz w:val="18"/>
          <w:szCs w:val="18"/>
          <w:lang w:val="ms-MY"/>
        </w:rPr>
      </w:pPr>
      <w:r w:rsidRPr="00990AC5">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990AC5" w14:paraId="6E01B7C6" w14:textId="77777777" w:rsidTr="00452174">
        <w:trPr>
          <w:trHeight w:val="360"/>
        </w:trPr>
        <w:tc>
          <w:tcPr>
            <w:tcW w:w="9090" w:type="dxa"/>
            <w:shd w:val="clear" w:color="auto" w:fill="auto"/>
            <w:vAlign w:val="center"/>
          </w:tcPr>
          <w:p w14:paraId="6BAD2F6F" w14:textId="77777777" w:rsidR="00AA18AE" w:rsidRPr="00990AC5" w:rsidRDefault="00AA18AE" w:rsidP="00782448">
            <w:pPr>
              <w:numPr>
                <w:ilvl w:val="0"/>
                <w:numId w:val="7"/>
              </w:numPr>
              <w:ind w:left="360"/>
              <w:jc w:val="both"/>
              <w:rPr>
                <w:rFonts w:ascii="Arial Narrow" w:hAnsi="Arial Narrow"/>
                <w:sz w:val="18"/>
                <w:szCs w:val="18"/>
                <w:lang w:val="ms-MY"/>
              </w:rPr>
            </w:pPr>
            <w:r w:rsidRPr="00990AC5">
              <w:rPr>
                <w:rFonts w:ascii="Arial Narrow" w:hAnsi="Arial Narrow"/>
                <w:sz w:val="18"/>
                <w:szCs w:val="18"/>
                <w:lang w:val="ms-MY"/>
              </w:rPr>
              <w:t xml:space="preserve">Nama Jawatan: </w:t>
            </w:r>
          </w:p>
        </w:tc>
      </w:tr>
      <w:tr w:rsidR="00AA18AE" w:rsidRPr="00990AC5" w14:paraId="78E7B39E" w14:textId="77777777" w:rsidTr="00452174">
        <w:trPr>
          <w:trHeight w:val="360"/>
        </w:trPr>
        <w:tc>
          <w:tcPr>
            <w:tcW w:w="9090" w:type="dxa"/>
            <w:shd w:val="clear" w:color="auto" w:fill="auto"/>
            <w:vAlign w:val="center"/>
          </w:tcPr>
          <w:p w14:paraId="52F41573" w14:textId="77777777" w:rsidR="00AA18AE" w:rsidRPr="00990AC5" w:rsidRDefault="00AA18AE" w:rsidP="00782448">
            <w:pPr>
              <w:numPr>
                <w:ilvl w:val="0"/>
                <w:numId w:val="7"/>
              </w:numPr>
              <w:ind w:left="360"/>
              <w:jc w:val="both"/>
              <w:rPr>
                <w:rFonts w:ascii="Arial Narrow" w:hAnsi="Arial Narrow"/>
                <w:sz w:val="18"/>
                <w:szCs w:val="18"/>
                <w:lang w:val="ms-MY"/>
              </w:rPr>
            </w:pPr>
            <w:r w:rsidRPr="00990AC5">
              <w:rPr>
                <w:rFonts w:ascii="Arial Narrow" w:hAnsi="Arial Narrow"/>
                <w:sz w:val="18"/>
                <w:szCs w:val="18"/>
                <w:lang w:val="ms-MY"/>
              </w:rPr>
              <w:t xml:space="preserve">Gred Jawatan: </w:t>
            </w:r>
          </w:p>
        </w:tc>
      </w:tr>
      <w:tr w:rsidR="00AA18AE" w:rsidRPr="00990AC5" w14:paraId="70770973" w14:textId="77777777" w:rsidTr="00452174">
        <w:trPr>
          <w:trHeight w:val="360"/>
        </w:trPr>
        <w:tc>
          <w:tcPr>
            <w:tcW w:w="9090" w:type="dxa"/>
            <w:shd w:val="clear" w:color="auto" w:fill="auto"/>
            <w:vAlign w:val="center"/>
          </w:tcPr>
          <w:p w14:paraId="6BE2A23E" w14:textId="77777777" w:rsidR="00AA18AE" w:rsidRPr="00990AC5" w:rsidRDefault="00AA18AE" w:rsidP="00782448">
            <w:pPr>
              <w:numPr>
                <w:ilvl w:val="0"/>
                <w:numId w:val="7"/>
              </w:numPr>
              <w:ind w:left="360"/>
              <w:jc w:val="both"/>
              <w:rPr>
                <w:rFonts w:ascii="Arial Narrow" w:hAnsi="Arial Narrow"/>
                <w:sz w:val="18"/>
                <w:szCs w:val="18"/>
                <w:lang w:val="ms-MY"/>
              </w:rPr>
            </w:pPr>
            <w:r w:rsidRPr="00990AC5">
              <w:rPr>
                <w:rFonts w:ascii="Arial Narrow" w:hAnsi="Arial Narrow"/>
                <w:sz w:val="18"/>
                <w:szCs w:val="18"/>
                <w:lang w:val="ms-MY"/>
              </w:rPr>
              <w:t xml:space="preserve">Tarikh Disandang: </w:t>
            </w:r>
          </w:p>
        </w:tc>
      </w:tr>
      <w:tr w:rsidR="00AA18AE" w:rsidRPr="00990AC5" w14:paraId="562804A8" w14:textId="77777777" w:rsidTr="00452174">
        <w:trPr>
          <w:trHeight w:val="360"/>
        </w:trPr>
        <w:tc>
          <w:tcPr>
            <w:tcW w:w="9090" w:type="dxa"/>
            <w:shd w:val="clear" w:color="auto" w:fill="auto"/>
            <w:vAlign w:val="center"/>
          </w:tcPr>
          <w:p w14:paraId="21B27465" w14:textId="77777777" w:rsidR="00AA18AE" w:rsidRPr="00990AC5" w:rsidRDefault="00AA18AE" w:rsidP="00782448">
            <w:pPr>
              <w:numPr>
                <w:ilvl w:val="0"/>
                <w:numId w:val="7"/>
              </w:numPr>
              <w:ind w:left="360"/>
              <w:jc w:val="both"/>
              <w:rPr>
                <w:rFonts w:ascii="Arial Narrow" w:hAnsi="Arial Narrow"/>
                <w:sz w:val="18"/>
                <w:szCs w:val="18"/>
                <w:lang w:val="ms-MY"/>
              </w:rPr>
            </w:pPr>
            <w:r w:rsidRPr="00990AC5">
              <w:rPr>
                <w:rFonts w:ascii="Arial Narrow" w:hAnsi="Arial Narrow"/>
                <w:sz w:val="18"/>
                <w:szCs w:val="18"/>
                <w:lang w:val="ms-MY"/>
              </w:rPr>
              <w:t>Gaji Semasa: RM</w:t>
            </w:r>
          </w:p>
        </w:tc>
      </w:tr>
      <w:tr w:rsidR="00AA18AE" w:rsidRPr="00990AC5" w14:paraId="4A80A054" w14:textId="77777777" w:rsidTr="00452174">
        <w:trPr>
          <w:trHeight w:val="360"/>
        </w:trPr>
        <w:tc>
          <w:tcPr>
            <w:tcW w:w="9090" w:type="dxa"/>
            <w:shd w:val="clear" w:color="auto" w:fill="auto"/>
            <w:vAlign w:val="center"/>
          </w:tcPr>
          <w:p w14:paraId="58478330" w14:textId="77777777" w:rsidR="00AA18AE" w:rsidRPr="00990AC5" w:rsidRDefault="00AA18AE" w:rsidP="00782448">
            <w:pPr>
              <w:numPr>
                <w:ilvl w:val="0"/>
                <w:numId w:val="7"/>
              </w:numPr>
              <w:ind w:left="360"/>
              <w:jc w:val="both"/>
              <w:rPr>
                <w:rFonts w:ascii="Arial Narrow" w:hAnsi="Arial Narrow"/>
                <w:sz w:val="18"/>
                <w:szCs w:val="18"/>
                <w:lang w:val="ms-MY"/>
              </w:rPr>
            </w:pPr>
            <w:r w:rsidRPr="00990AC5">
              <w:rPr>
                <w:rFonts w:ascii="Arial Narrow" w:hAnsi="Arial Narrow"/>
                <w:sz w:val="18"/>
                <w:szCs w:val="18"/>
                <w:lang w:val="ms-MY"/>
              </w:rPr>
              <w:t xml:space="preserve">Nama Fakulti/Pusat/Institut: </w:t>
            </w:r>
          </w:p>
        </w:tc>
      </w:tr>
    </w:tbl>
    <w:p w14:paraId="439392D4" w14:textId="77777777" w:rsidR="00AA18AE" w:rsidRPr="00990AC5" w:rsidRDefault="00AA18AE" w:rsidP="008E2D93">
      <w:pPr>
        <w:jc w:val="both"/>
        <w:rPr>
          <w:rFonts w:ascii="Arial Narrow" w:hAnsi="Arial Narrow"/>
          <w:sz w:val="18"/>
          <w:szCs w:val="18"/>
          <w:lang w:val="ms-MY"/>
        </w:rPr>
      </w:pPr>
    </w:p>
    <w:p w14:paraId="0F74A077" w14:textId="77777777" w:rsidR="00C32D71" w:rsidRPr="00990AC5" w:rsidRDefault="00C32D71" w:rsidP="008E2D93">
      <w:pPr>
        <w:jc w:val="both"/>
        <w:rPr>
          <w:rFonts w:ascii="Arial Narrow" w:hAnsi="Arial Narrow"/>
          <w:b/>
          <w:sz w:val="18"/>
          <w:szCs w:val="18"/>
          <w:lang w:val="ms-MY"/>
        </w:rPr>
      </w:pPr>
      <w:r w:rsidRPr="00990AC5">
        <w:rPr>
          <w:rFonts w:ascii="Arial Narrow" w:hAnsi="Arial Narrow"/>
          <w:b/>
          <w:sz w:val="18"/>
          <w:szCs w:val="18"/>
          <w:lang w:val="ms-MY"/>
        </w:rPr>
        <w:t>LAPORAN IS</w:t>
      </w:r>
      <w:r w:rsidR="00AA18AE" w:rsidRPr="00990AC5">
        <w:rPr>
          <w:rFonts w:ascii="Arial Narrow" w:hAnsi="Arial Narrow"/>
          <w:b/>
          <w:sz w:val="18"/>
          <w:szCs w:val="18"/>
          <w:lang w:val="ms-MY"/>
        </w:rPr>
        <w:t>Y</w:t>
      </w:r>
      <w:r w:rsidRPr="00990AC5">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990AC5" w14:paraId="467D892B" w14:textId="77777777" w:rsidTr="00452174">
        <w:trPr>
          <w:trHeight w:val="360"/>
        </w:trPr>
        <w:tc>
          <w:tcPr>
            <w:tcW w:w="1260" w:type="dxa"/>
            <w:shd w:val="clear" w:color="auto" w:fill="auto"/>
            <w:vAlign w:val="center"/>
          </w:tcPr>
          <w:p w14:paraId="083CB9B8" w14:textId="77777777" w:rsidR="00AA18AE" w:rsidRPr="00990AC5" w:rsidRDefault="00AA18AE" w:rsidP="00782448">
            <w:pPr>
              <w:jc w:val="both"/>
              <w:rPr>
                <w:rFonts w:ascii="Arial Narrow" w:hAnsi="Arial Narrow"/>
                <w:sz w:val="18"/>
                <w:szCs w:val="18"/>
                <w:lang w:val="ms-MY"/>
              </w:rPr>
            </w:pPr>
            <w:r w:rsidRPr="00990AC5">
              <w:rPr>
                <w:rFonts w:ascii="Arial Narrow" w:hAnsi="Arial Narrow"/>
                <w:sz w:val="18"/>
                <w:szCs w:val="18"/>
                <w:lang w:val="ms-MY"/>
              </w:rPr>
              <w:t>* Sudah/Belum</w:t>
            </w:r>
          </w:p>
        </w:tc>
        <w:tc>
          <w:tcPr>
            <w:tcW w:w="7830" w:type="dxa"/>
            <w:shd w:val="clear" w:color="auto" w:fill="auto"/>
            <w:vAlign w:val="center"/>
          </w:tcPr>
          <w:p w14:paraId="1CAD7C12" w14:textId="77777777" w:rsidR="00AA18AE" w:rsidRPr="00990AC5" w:rsidRDefault="00AA18AE" w:rsidP="00782448">
            <w:pPr>
              <w:jc w:val="both"/>
              <w:rPr>
                <w:rFonts w:ascii="Arial Narrow" w:hAnsi="Arial Narrow"/>
                <w:sz w:val="18"/>
                <w:szCs w:val="18"/>
                <w:lang w:val="ms-MY"/>
              </w:rPr>
            </w:pPr>
            <w:r w:rsidRPr="00990AC5">
              <w:rPr>
                <w:rFonts w:ascii="Arial Narrow" w:hAnsi="Arial Narrow"/>
                <w:sz w:val="18"/>
                <w:szCs w:val="18"/>
                <w:lang w:val="ms-MY"/>
              </w:rPr>
              <w:t xml:space="preserve">Tarikh Diluluskan: </w:t>
            </w:r>
          </w:p>
        </w:tc>
      </w:tr>
    </w:tbl>
    <w:p w14:paraId="59040D29" w14:textId="77777777" w:rsidR="00AA18AE" w:rsidRPr="00990AC5" w:rsidRDefault="00AA18AE" w:rsidP="008E2D93">
      <w:pPr>
        <w:jc w:val="both"/>
        <w:rPr>
          <w:rFonts w:ascii="Arial Narrow" w:hAnsi="Arial Narrow"/>
          <w:sz w:val="18"/>
          <w:szCs w:val="18"/>
          <w:lang w:val="ms-MY"/>
        </w:rPr>
      </w:pPr>
    </w:p>
    <w:p w14:paraId="0B79D63C" w14:textId="77777777" w:rsidR="00AA18AE" w:rsidRPr="00990AC5" w:rsidRDefault="00AA18AE" w:rsidP="008E2D93">
      <w:pPr>
        <w:jc w:val="both"/>
        <w:rPr>
          <w:rFonts w:ascii="Arial Narrow" w:hAnsi="Arial Narrow"/>
          <w:b/>
          <w:sz w:val="18"/>
          <w:szCs w:val="18"/>
          <w:lang w:val="ms-MY"/>
        </w:rPr>
      </w:pPr>
      <w:r w:rsidRPr="00990AC5">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990AC5" w14:paraId="256034CD" w14:textId="77777777" w:rsidTr="00452174">
        <w:trPr>
          <w:trHeight w:val="360"/>
        </w:trPr>
        <w:tc>
          <w:tcPr>
            <w:tcW w:w="1260" w:type="dxa"/>
            <w:vMerge w:val="restart"/>
            <w:shd w:val="clear" w:color="auto" w:fill="auto"/>
            <w:vAlign w:val="center"/>
          </w:tcPr>
          <w:p w14:paraId="5C1C6455" w14:textId="77777777" w:rsidR="008E2D93" w:rsidRPr="00990AC5" w:rsidRDefault="008E2D93" w:rsidP="00782448">
            <w:pPr>
              <w:jc w:val="both"/>
              <w:rPr>
                <w:rFonts w:ascii="Arial Narrow" w:hAnsi="Arial Narrow"/>
                <w:sz w:val="18"/>
                <w:szCs w:val="18"/>
                <w:lang w:val="ms-MY"/>
              </w:rPr>
            </w:pPr>
            <w:r w:rsidRPr="00990AC5">
              <w:rPr>
                <w:rFonts w:ascii="Arial Narrow" w:hAnsi="Arial Narrow"/>
                <w:sz w:val="18"/>
                <w:szCs w:val="18"/>
                <w:lang w:val="ms-MY"/>
              </w:rPr>
              <w:t>* Ada/Tiada</w:t>
            </w:r>
          </w:p>
        </w:tc>
        <w:tc>
          <w:tcPr>
            <w:tcW w:w="7830" w:type="dxa"/>
            <w:shd w:val="clear" w:color="auto" w:fill="auto"/>
            <w:vAlign w:val="center"/>
          </w:tcPr>
          <w:p w14:paraId="4841F4FC" w14:textId="77777777" w:rsidR="008E2D93" w:rsidRPr="00990AC5" w:rsidRDefault="008E2D93" w:rsidP="00782448">
            <w:pPr>
              <w:jc w:val="both"/>
              <w:rPr>
                <w:rFonts w:ascii="Arial Narrow" w:hAnsi="Arial Narrow"/>
                <w:sz w:val="18"/>
                <w:szCs w:val="18"/>
                <w:lang w:val="ms-MY"/>
              </w:rPr>
            </w:pPr>
            <w:r w:rsidRPr="00990AC5">
              <w:rPr>
                <w:rFonts w:ascii="Arial Narrow" w:hAnsi="Arial Narrow"/>
                <w:sz w:val="18"/>
                <w:szCs w:val="18"/>
                <w:lang w:val="ms-MY"/>
              </w:rPr>
              <w:t xml:space="preserve">Jenis Hukuman: </w:t>
            </w:r>
          </w:p>
        </w:tc>
      </w:tr>
      <w:tr w:rsidR="008E2D93" w:rsidRPr="00990AC5" w14:paraId="22A8388C" w14:textId="77777777" w:rsidTr="00452174">
        <w:trPr>
          <w:trHeight w:val="360"/>
        </w:trPr>
        <w:tc>
          <w:tcPr>
            <w:tcW w:w="1260" w:type="dxa"/>
            <w:vMerge/>
            <w:shd w:val="clear" w:color="auto" w:fill="auto"/>
            <w:vAlign w:val="center"/>
          </w:tcPr>
          <w:p w14:paraId="76D65A5C" w14:textId="77777777" w:rsidR="008E2D93" w:rsidRPr="00990AC5"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990AC5" w:rsidRDefault="008E2D93" w:rsidP="00782448">
            <w:pPr>
              <w:jc w:val="both"/>
              <w:rPr>
                <w:rFonts w:ascii="Arial Narrow" w:hAnsi="Arial Narrow"/>
                <w:sz w:val="18"/>
                <w:szCs w:val="18"/>
                <w:lang w:val="ms-MY"/>
              </w:rPr>
            </w:pPr>
            <w:r w:rsidRPr="00990AC5">
              <w:rPr>
                <w:rFonts w:ascii="Arial Narrow" w:hAnsi="Arial Narrow"/>
                <w:sz w:val="18"/>
                <w:szCs w:val="18"/>
                <w:lang w:val="ms-MY"/>
              </w:rPr>
              <w:t xml:space="preserve">Tarikh Hukuman: </w:t>
            </w:r>
          </w:p>
        </w:tc>
      </w:tr>
    </w:tbl>
    <w:p w14:paraId="2A8E0F67" w14:textId="77777777" w:rsidR="00C32D71" w:rsidRPr="00990AC5" w:rsidRDefault="00C32D71" w:rsidP="008E2D93">
      <w:pPr>
        <w:jc w:val="both"/>
        <w:rPr>
          <w:rFonts w:ascii="Arial Narrow" w:hAnsi="Arial Narrow"/>
          <w:sz w:val="18"/>
          <w:szCs w:val="18"/>
          <w:lang w:val="ms-MY"/>
        </w:rPr>
      </w:pPr>
    </w:p>
    <w:p w14:paraId="26F1B344" w14:textId="77777777" w:rsidR="00C32D71" w:rsidRPr="00990AC5" w:rsidRDefault="00C32D71" w:rsidP="008E2D93">
      <w:pPr>
        <w:jc w:val="both"/>
        <w:rPr>
          <w:rFonts w:ascii="Arial Narrow" w:hAnsi="Arial Narrow"/>
          <w:b/>
          <w:sz w:val="18"/>
          <w:szCs w:val="18"/>
          <w:lang w:val="ms-MY"/>
        </w:rPr>
      </w:pPr>
      <w:r w:rsidRPr="00990AC5">
        <w:rPr>
          <w:rFonts w:ascii="Arial Narrow" w:hAnsi="Arial Narrow"/>
          <w:b/>
          <w:sz w:val="18"/>
          <w:szCs w:val="18"/>
          <w:lang w:val="ms-MY"/>
        </w:rPr>
        <w:t>SEJARAH PENEMPATAN</w:t>
      </w:r>
    </w:p>
    <w:p w14:paraId="2177112B" w14:textId="77777777" w:rsidR="008E2D93" w:rsidRPr="00990AC5"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990AC5" w14:paraId="6C489A4C" w14:textId="77777777" w:rsidTr="00452174">
        <w:tc>
          <w:tcPr>
            <w:tcW w:w="6120" w:type="dxa"/>
            <w:shd w:val="clear" w:color="auto" w:fill="BDD6EE"/>
          </w:tcPr>
          <w:p w14:paraId="6FDA73D0" w14:textId="77777777" w:rsidR="008E2D93" w:rsidRPr="00990AC5" w:rsidRDefault="008E2D93" w:rsidP="00782448">
            <w:pPr>
              <w:spacing w:line="360" w:lineRule="auto"/>
              <w:jc w:val="center"/>
              <w:rPr>
                <w:rFonts w:ascii="Arial Narrow" w:hAnsi="Arial Narrow"/>
                <w:b/>
                <w:sz w:val="18"/>
                <w:szCs w:val="18"/>
                <w:lang w:val="ms-MY"/>
              </w:rPr>
            </w:pPr>
            <w:r w:rsidRPr="00990AC5">
              <w:rPr>
                <w:rFonts w:ascii="Arial Narrow" w:hAnsi="Arial Narrow"/>
                <w:b/>
                <w:sz w:val="18"/>
                <w:szCs w:val="18"/>
                <w:lang w:val="ms-MY"/>
              </w:rPr>
              <w:t>Fakulti / Pusat / Institut</w:t>
            </w:r>
          </w:p>
        </w:tc>
        <w:tc>
          <w:tcPr>
            <w:tcW w:w="2970" w:type="dxa"/>
            <w:shd w:val="clear" w:color="auto" w:fill="BDD6EE"/>
          </w:tcPr>
          <w:p w14:paraId="2A99E08F" w14:textId="77777777" w:rsidR="008E2D93" w:rsidRPr="00990AC5" w:rsidRDefault="008E2D93" w:rsidP="00782448">
            <w:pPr>
              <w:spacing w:line="360" w:lineRule="auto"/>
              <w:jc w:val="center"/>
              <w:rPr>
                <w:rFonts w:ascii="Arial Narrow" w:hAnsi="Arial Narrow"/>
                <w:b/>
                <w:sz w:val="18"/>
                <w:szCs w:val="18"/>
                <w:lang w:val="ms-MY"/>
              </w:rPr>
            </w:pPr>
            <w:r w:rsidRPr="00990AC5">
              <w:rPr>
                <w:rFonts w:ascii="Arial Narrow" w:hAnsi="Arial Narrow"/>
                <w:b/>
                <w:sz w:val="18"/>
                <w:szCs w:val="18"/>
                <w:lang w:val="ms-MY"/>
              </w:rPr>
              <w:t>Tempoh (Mula – Tamat)</w:t>
            </w:r>
          </w:p>
        </w:tc>
      </w:tr>
      <w:tr w:rsidR="008E2D93" w:rsidRPr="00990AC5" w14:paraId="2889ADCA" w14:textId="77777777" w:rsidTr="00452174">
        <w:trPr>
          <w:trHeight w:val="1727"/>
        </w:trPr>
        <w:tc>
          <w:tcPr>
            <w:tcW w:w="6120" w:type="dxa"/>
            <w:shd w:val="clear" w:color="auto" w:fill="auto"/>
          </w:tcPr>
          <w:p w14:paraId="38545956" w14:textId="77777777" w:rsidR="008E2D93" w:rsidRPr="00990AC5"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990AC5" w:rsidRDefault="008E2D93" w:rsidP="00782448">
            <w:pPr>
              <w:spacing w:line="276" w:lineRule="auto"/>
              <w:jc w:val="center"/>
              <w:rPr>
                <w:rFonts w:ascii="Arial Narrow" w:hAnsi="Arial Narrow"/>
                <w:sz w:val="18"/>
                <w:szCs w:val="18"/>
                <w:lang w:val="ms-MY"/>
              </w:rPr>
            </w:pPr>
          </w:p>
        </w:tc>
      </w:tr>
    </w:tbl>
    <w:p w14:paraId="44DCF5F9" w14:textId="77777777" w:rsidR="008E2D93" w:rsidRPr="00990AC5" w:rsidRDefault="008E2D93" w:rsidP="008E2D93">
      <w:pPr>
        <w:jc w:val="both"/>
        <w:rPr>
          <w:rFonts w:ascii="Arial Narrow" w:hAnsi="Arial Narrow"/>
          <w:sz w:val="18"/>
          <w:szCs w:val="18"/>
          <w:lang w:val="ms-MY"/>
        </w:rPr>
      </w:pPr>
    </w:p>
    <w:p w14:paraId="6BD53842" w14:textId="490B49BA" w:rsidR="008E2D93" w:rsidRPr="00990AC5" w:rsidRDefault="008E2D93" w:rsidP="008E2D93">
      <w:pPr>
        <w:jc w:val="both"/>
        <w:rPr>
          <w:rFonts w:ascii="Arial Narrow" w:hAnsi="Arial Narrow"/>
          <w:b/>
          <w:sz w:val="18"/>
          <w:szCs w:val="18"/>
          <w:lang w:val="ms-MY"/>
        </w:rPr>
      </w:pPr>
      <w:r w:rsidRPr="00990AC5">
        <w:rPr>
          <w:rFonts w:ascii="Arial Narrow" w:hAnsi="Arial Narrow"/>
          <w:b/>
          <w:sz w:val="18"/>
          <w:szCs w:val="18"/>
          <w:lang w:val="ms-MY"/>
        </w:rPr>
        <w:t xml:space="preserve">LAPORAN NILAIAN PRESTASI </w:t>
      </w:r>
      <w:r w:rsidR="00990AC5" w:rsidRPr="00990AC5">
        <w:rPr>
          <w:rFonts w:ascii="Arial Narrow" w:hAnsi="Arial Narrow"/>
          <w:b/>
          <w:color w:val="4472C4" w:themeColor="accent1"/>
          <w:sz w:val="18"/>
          <w:szCs w:val="18"/>
          <w:lang w:val="ms-MY"/>
        </w:rPr>
        <w:t xml:space="preserve">TAHUNAN </w:t>
      </w:r>
      <w:r w:rsidRPr="00990AC5">
        <w:rPr>
          <w:rFonts w:ascii="Arial Narrow" w:hAnsi="Arial Narrow"/>
          <w:b/>
          <w:sz w:val="18"/>
          <w:szCs w:val="18"/>
          <w:lang w:val="ms-MY"/>
        </w:rPr>
        <w:t xml:space="preserve">(Untuk Tempoh 3 Tahun </w:t>
      </w:r>
      <w:r w:rsidR="00990AC5" w:rsidRPr="00990AC5">
        <w:rPr>
          <w:rFonts w:ascii="Arial Narrow" w:hAnsi="Arial Narrow"/>
          <w:b/>
          <w:color w:val="4472C4" w:themeColor="accent1"/>
          <w:sz w:val="18"/>
          <w:szCs w:val="18"/>
          <w:lang w:val="ms-MY"/>
        </w:rPr>
        <w:t>Terkini</w:t>
      </w:r>
      <w:r w:rsidRPr="00990AC5">
        <w:rPr>
          <w:rFonts w:ascii="Arial Narrow" w:hAnsi="Arial Narrow"/>
          <w:b/>
          <w:sz w:val="18"/>
          <w:szCs w:val="18"/>
          <w:lang w:val="ms-MY"/>
        </w:rPr>
        <w:t>)</w:t>
      </w:r>
    </w:p>
    <w:p w14:paraId="6DDC1DE8" w14:textId="77777777" w:rsidR="008E2D93" w:rsidRPr="00990AC5"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990AC5" w14:paraId="06431059" w14:textId="77777777" w:rsidTr="00452174">
        <w:trPr>
          <w:trHeight w:val="360"/>
        </w:trPr>
        <w:tc>
          <w:tcPr>
            <w:tcW w:w="3060" w:type="dxa"/>
            <w:vMerge w:val="restart"/>
            <w:shd w:val="clear" w:color="auto" w:fill="BDD6EE"/>
            <w:vAlign w:val="center"/>
          </w:tcPr>
          <w:p w14:paraId="307436B5" w14:textId="77777777" w:rsidR="00FC23F2" w:rsidRPr="00990AC5" w:rsidRDefault="00FC23F2" w:rsidP="00782448">
            <w:pPr>
              <w:jc w:val="center"/>
              <w:rPr>
                <w:rFonts w:ascii="Arial Narrow" w:hAnsi="Arial Narrow"/>
                <w:b/>
                <w:sz w:val="18"/>
                <w:szCs w:val="18"/>
                <w:lang w:val="ms-MY"/>
              </w:rPr>
            </w:pPr>
            <w:r w:rsidRPr="00990AC5">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990AC5" w:rsidRDefault="00FC23F2" w:rsidP="00782448">
            <w:pPr>
              <w:jc w:val="center"/>
              <w:rPr>
                <w:rFonts w:ascii="Arial Narrow" w:hAnsi="Arial Narrow"/>
                <w:b/>
                <w:sz w:val="18"/>
                <w:szCs w:val="18"/>
                <w:lang w:val="ms-MY"/>
              </w:rPr>
            </w:pPr>
            <w:r w:rsidRPr="00990AC5">
              <w:rPr>
                <w:rFonts w:ascii="Arial Narrow" w:hAnsi="Arial Narrow"/>
                <w:b/>
                <w:sz w:val="18"/>
                <w:szCs w:val="18"/>
                <w:lang w:val="ms-MY"/>
              </w:rPr>
              <w:t>Markah</w:t>
            </w:r>
          </w:p>
        </w:tc>
      </w:tr>
      <w:tr w:rsidR="00FC23F2" w:rsidRPr="00990AC5" w14:paraId="1DEA0DB7" w14:textId="77777777" w:rsidTr="00452174">
        <w:trPr>
          <w:trHeight w:val="360"/>
        </w:trPr>
        <w:tc>
          <w:tcPr>
            <w:tcW w:w="3060" w:type="dxa"/>
            <w:vMerge/>
            <w:shd w:val="clear" w:color="auto" w:fill="BDD6EE"/>
            <w:vAlign w:val="center"/>
          </w:tcPr>
          <w:p w14:paraId="55D6CB6C" w14:textId="77777777" w:rsidR="00FC23F2" w:rsidRPr="00990AC5"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990AC5" w:rsidRDefault="00FC23F2" w:rsidP="00782448">
            <w:pPr>
              <w:jc w:val="center"/>
              <w:rPr>
                <w:rFonts w:ascii="Arial Narrow" w:hAnsi="Arial Narrow"/>
                <w:b/>
                <w:sz w:val="18"/>
                <w:szCs w:val="18"/>
                <w:lang w:val="ms-MY"/>
              </w:rPr>
            </w:pPr>
            <w:r w:rsidRPr="00990AC5">
              <w:rPr>
                <w:rFonts w:ascii="Arial Narrow" w:hAnsi="Arial Narrow"/>
                <w:b/>
                <w:sz w:val="18"/>
                <w:szCs w:val="18"/>
                <w:lang w:val="ms-MY"/>
              </w:rPr>
              <w:t>LNP</w:t>
            </w:r>
          </w:p>
        </w:tc>
        <w:tc>
          <w:tcPr>
            <w:tcW w:w="2970" w:type="dxa"/>
            <w:shd w:val="clear" w:color="auto" w:fill="BDD6EE"/>
            <w:vAlign w:val="center"/>
          </w:tcPr>
          <w:p w14:paraId="31F4F865" w14:textId="77777777" w:rsidR="00FC23F2" w:rsidRPr="00990AC5" w:rsidRDefault="00FC23F2" w:rsidP="00782448">
            <w:pPr>
              <w:jc w:val="center"/>
              <w:rPr>
                <w:rFonts w:ascii="Arial Narrow" w:hAnsi="Arial Narrow"/>
                <w:b/>
                <w:sz w:val="18"/>
                <w:szCs w:val="18"/>
                <w:lang w:val="ms-MY"/>
              </w:rPr>
            </w:pPr>
            <w:r w:rsidRPr="00990AC5">
              <w:rPr>
                <w:rFonts w:ascii="Arial Narrow" w:hAnsi="Arial Narrow"/>
                <w:b/>
                <w:sz w:val="18"/>
                <w:szCs w:val="18"/>
                <w:lang w:val="ms-MY"/>
              </w:rPr>
              <w:t>Sahsiah</w:t>
            </w:r>
          </w:p>
        </w:tc>
      </w:tr>
      <w:tr w:rsidR="00FC23F2" w:rsidRPr="00990AC5" w14:paraId="74853B26" w14:textId="77777777" w:rsidTr="00452174">
        <w:trPr>
          <w:trHeight w:val="360"/>
        </w:trPr>
        <w:tc>
          <w:tcPr>
            <w:tcW w:w="3060" w:type="dxa"/>
            <w:shd w:val="clear" w:color="auto" w:fill="auto"/>
            <w:vAlign w:val="center"/>
          </w:tcPr>
          <w:p w14:paraId="371CE2D9" w14:textId="77777777" w:rsidR="00FC23F2" w:rsidRPr="00990AC5"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990AC5"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990AC5" w:rsidRDefault="00FC23F2" w:rsidP="00782448">
            <w:pPr>
              <w:jc w:val="center"/>
              <w:rPr>
                <w:rFonts w:ascii="Arial Narrow" w:hAnsi="Arial Narrow"/>
                <w:sz w:val="18"/>
                <w:szCs w:val="18"/>
                <w:lang w:val="ms-MY"/>
              </w:rPr>
            </w:pPr>
          </w:p>
        </w:tc>
      </w:tr>
      <w:tr w:rsidR="00FC23F2" w:rsidRPr="00990AC5" w14:paraId="201D283F" w14:textId="77777777" w:rsidTr="00452174">
        <w:trPr>
          <w:trHeight w:val="360"/>
        </w:trPr>
        <w:tc>
          <w:tcPr>
            <w:tcW w:w="3060" w:type="dxa"/>
            <w:shd w:val="clear" w:color="auto" w:fill="auto"/>
            <w:vAlign w:val="center"/>
          </w:tcPr>
          <w:p w14:paraId="363B0E6D" w14:textId="77777777" w:rsidR="00FC23F2" w:rsidRPr="00990AC5"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990AC5"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990AC5" w:rsidRDefault="00FC23F2" w:rsidP="00782448">
            <w:pPr>
              <w:jc w:val="center"/>
              <w:rPr>
                <w:rFonts w:ascii="Arial Narrow" w:hAnsi="Arial Narrow"/>
                <w:sz w:val="18"/>
                <w:szCs w:val="18"/>
                <w:lang w:val="ms-MY"/>
              </w:rPr>
            </w:pPr>
          </w:p>
        </w:tc>
      </w:tr>
      <w:tr w:rsidR="00FC23F2" w:rsidRPr="00990AC5" w14:paraId="22DEBBCC" w14:textId="77777777" w:rsidTr="00452174">
        <w:trPr>
          <w:trHeight w:val="360"/>
        </w:trPr>
        <w:tc>
          <w:tcPr>
            <w:tcW w:w="3060" w:type="dxa"/>
            <w:shd w:val="clear" w:color="auto" w:fill="auto"/>
            <w:vAlign w:val="center"/>
          </w:tcPr>
          <w:p w14:paraId="199DBC06" w14:textId="77777777" w:rsidR="00FC23F2" w:rsidRPr="00990AC5"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990AC5"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990AC5" w:rsidRDefault="00FC23F2" w:rsidP="00782448">
            <w:pPr>
              <w:jc w:val="center"/>
              <w:rPr>
                <w:rFonts w:ascii="Arial Narrow" w:hAnsi="Arial Narrow"/>
                <w:sz w:val="18"/>
                <w:szCs w:val="18"/>
                <w:lang w:val="ms-MY"/>
              </w:rPr>
            </w:pPr>
          </w:p>
        </w:tc>
      </w:tr>
      <w:tr w:rsidR="00FC23F2" w:rsidRPr="00990AC5" w14:paraId="775C30F6" w14:textId="77777777" w:rsidTr="00452174">
        <w:trPr>
          <w:trHeight w:val="360"/>
        </w:trPr>
        <w:tc>
          <w:tcPr>
            <w:tcW w:w="3060" w:type="dxa"/>
            <w:shd w:val="clear" w:color="auto" w:fill="D9D9D9"/>
            <w:vAlign w:val="center"/>
          </w:tcPr>
          <w:p w14:paraId="55D745BE" w14:textId="77777777" w:rsidR="00FC23F2" w:rsidRPr="00990AC5" w:rsidRDefault="00FC23F2" w:rsidP="00782448">
            <w:pPr>
              <w:jc w:val="right"/>
              <w:rPr>
                <w:rFonts w:ascii="Arial Narrow" w:hAnsi="Arial Narrow"/>
                <w:b/>
                <w:sz w:val="18"/>
                <w:szCs w:val="18"/>
                <w:lang w:val="ms-MY"/>
              </w:rPr>
            </w:pPr>
            <w:r w:rsidRPr="00990AC5">
              <w:rPr>
                <w:rFonts w:ascii="Arial Narrow" w:hAnsi="Arial Narrow"/>
                <w:b/>
                <w:sz w:val="18"/>
                <w:szCs w:val="18"/>
                <w:lang w:val="ms-MY"/>
              </w:rPr>
              <w:t>Purata</w:t>
            </w:r>
          </w:p>
        </w:tc>
        <w:tc>
          <w:tcPr>
            <w:tcW w:w="3060" w:type="dxa"/>
            <w:shd w:val="clear" w:color="auto" w:fill="D9D9D9"/>
            <w:vAlign w:val="center"/>
          </w:tcPr>
          <w:p w14:paraId="3E9B728C" w14:textId="77777777" w:rsidR="00FC23F2" w:rsidRPr="00990AC5"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990AC5" w:rsidRDefault="00FC23F2" w:rsidP="00782448">
            <w:pPr>
              <w:jc w:val="center"/>
              <w:rPr>
                <w:rFonts w:ascii="Arial Narrow" w:hAnsi="Arial Narrow"/>
                <w:b/>
                <w:sz w:val="18"/>
                <w:szCs w:val="18"/>
                <w:lang w:val="ms-MY"/>
              </w:rPr>
            </w:pPr>
          </w:p>
        </w:tc>
      </w:tr>
    </w:tbl>
    <w:p w14:paraId="26CF3EBC" w14:textId="1EAA03E2" w:rsidR="008E2D93" w:rsidRPr="00990AC5" w:rsidRDefault="008E2D93" w:rsidP="008E2D93">
      <w:pPr>
        <w:jc w:val="both"/>
        <w:rPr>
          <w:rFonts w:ascii="Arial Narrow" w:hAnsi="Arial Narrow"/>
          <w:sz w:val="18"/>
          <w:szCs w:val="18"/>
          <w:lang w:val="ms-MY"/>
        </w:rPr>
      </w:pPr>
    </w:p>
    <w:p w14:paraId="3A1C4189" w14:textId="77777777" w:rsidR="00452174" w:rsidRPr="00990AC5" w:rsidRDefault="00452174" w:rsidP="003D5F73">
      <w:pPr>
        <w:jc w:val="both"/>
        <w:rPr>
          <w:rFonts w:ascii="Arial Narrow" w:hAnsi="Arial Narrow"/>
          <w:b/>
          <w:sz w:val="18"/>
          <w:szCs w:val="18"/>
          <w:lang w:val="ms-MY"/>
        </w:rPr>
      </w:pPr>
      <w:r w:rsidRPr="00990AC5">
        <w:rPr>
          <w:rFonts w:ascii="Arial Narrow" w:hAnsi="Arial Narrow"/>
          <w:b/>
          <w:sz w:val="18"/>
          <w:szCs w:val="18"/>
          <w:lang w:val="ms-MY"/>
        </w:rPr>
        <w:br w:type="page"/>
      </w:r>
    </w:p>
    <w:p w14:paraId="64160C84" w14:textId="77777777" w:rsidR="00452174" w:rsidRPr="00990AC5" w:rsidRDefault="00452174" w:rsidP="003D5F73">
      <w:pPr>
        <w:jc w:val="both"/>
        <w:rPr>
          <w:rFonts w:ascii="Arial Narrow" w:hAnsi="Arial Narrow"/>
          <w:b/>
          <w:sz w:val="18"/>
          <w:szCs w:val="18"/>
          <w:lang w:val="ms-MY"/>
        </w:rPr>
      </w:pPr>
    </w:p>
    <w:p w14:paraId="77A68564" w14:textId="690AF2EB" w:rsidR="00C32D71" w:rsidRPr="00990AC5" w:rsidRDefault="00C32D71" w:rsidP="003D5F73">
      <w:pPr>
        <w:jc w:val="both"/>
        <w:rPr>
          <w:rFonts w:ascii="Arial Narrow" w:hAnsi="Arial Narrow"/>
          <w:sz w:val="18"/>
          <w:szCs w:val="18"/>
          <w:lang w:val="ms-MY"/>
        </w:rPr>
      </w:pPr>
      <w:r w:rsidRPr="00990AC5">
        <w:rPr>
          <w:rFonts w:ascii="Arial Narrow" w:hAnsi="Arial Narrow"/>
          <w:b/>
          <w:sz w:val="18"/>
          <w:szCs w:val="18"/>
          <w:lang w:val="ms-MY"/>
        </w:rPr>
        <w:t>BAHAGIAN II</w:t>
      </w:r>
      <w:r w:rsidR="003D5F73" w:rsidRPr="00990AC5">
        <w:rPr>
          <w:rFonts w:ascii="Arial Narrow" w:hAnsi="Arial Narrow"/>
          <w:b/>
          <w:sz w:val="18"/>
          <w:szCs w:val="18"/>
          <w:lang w:val="ms-MY"/>
        </w:rPr>
        <w:t xml:space="preserve">: </w:t>
      </w:r>
      <w:r w:rsidRPr="00990AC5">
        <w:rPr>
          <w:rFonts w:ascii="Arial Narrow" w:hAnsi="Arial Narrow"/>
          <w:b/>
          <w:sz w:val="18"/>
          <w:szCs w:val="18"/>
          <w:lang w:val="ms-MY"/>
        </w:rPr>
        <w:t>PENGHARGAAN</w:t>
      </w:r>
    </w:p>
    <w:p w14:paraId="4A583807" w14:textId="77777777" w:rsidR="003D5F73" w:rsidRPr="00990AC5" w:rsidRDefault="00C32D71" w:rsidP="003D5F73">
      <w:pPr>
        <w:rPr>
          <w:rFonts w:ascii="Arial Narrow" w:hAnsi="Arial Narrow"/>
          <w:sz w:val="18"/>
          <w:szCs w:val="18"/>
          <w:lang w:val="ms-MY"/>
        </w:rPr>
      </w:pPr>
      <w:r w:rsidRPr="00990AC5">
        <w:rPr>
          <w:rFonts w:ascii="Arial Narrow" w:hAnsi="Arial Narrow"/>
          <w:i/>
          <w:sz w:val="18"/>
          <w:szCs w:val="18"/>
          <w:lang w:val="ms-MY"/>
        </w:rPr>
        <w:t>(Diisi oleh Pegawai Yang Dinilai)</w:t>
      </w:r>
    </w:p>
    <w:p w14:paraId="356A3132" w14:textId="77777777" w:rsidR="003D5F73" w:rsidRPr="00990AC5" w:rsidRDefault="003D5F73" w:rsidP="003D5F73">
      <w:pPr>
        <w:rPr>
          <w:rFonts w:ascii="Arial Narrow" w:hAnsi="Arial Narrow"/>
          <w:sz w:val="18"/>
          <w:szCs w:val="18"/>
          <w:lang w:val="ms-MY"/>
        </w:rPr>
      </w:pPr>
    </w:p>
    <w:p w14:paraId="45EE1E09" w14:textId="60909552" w:rsidR="00C32D71" w:rsidRPr="00990AC5" w:rsidRDefault="00C32D71" w:rsidP="003D5F73">
      <w:pPr>
        <w:rPr>
          <w:rFonts w:ascii="Arial Narrow" w:hAnsi="Arial Narrow"/>
          <w:sz w:val="18"/>
          <w:szCs w:val="18"/>
          <w:lang w:val="ms-MY"/>
        </w:rPr>
      </w:pPr>
      <w:r w:rsidRPr="00990AC5">
        <w:rPr>
          <w:rFonts w:ascii="Arial Narrow" w:hAnsi="Arial Narrow"/>
          <w:sz w:val="18"/>
          <w:szCs w:val="18"/>
          <w:lang w:val="ms-MY"/>
        </w:rPr>
        <w:t xml:space="preserve">Penghargaan atau Surat Kepujian yang diterima dalam 3 tahun </w:t>
      </w:r>
      <w:r w:rsidR="00990AC5" w:rsidRPr="00990AC5">
        <w:rPr>
          <w:rFonts w:ascii="Arial Narrow" w:hAnsi="Arial Narrow"/>
          <w:color w:val="4472C4" w:themeColor="accent1"/>
          <w:sz w:val="18"/>
          <w:szCs w:val="18"/>
          <w:lang w:val="ms-MY"/>
        </w:rPr>
        <w:t>terkini</w:t>
      </w:r>
      <w:r w:rsidRPr="00990AC5">
        <w:rPr>
          <w:rFonts w:ascii="Arial Narrow" w:hAnsi="Arial Narrow"/>
          <w:color w:val="4472C4" w:themeColor="accent1"/>
          <w:sz w:val="18"/>
          <w:szCs w:val="18"/>
          <w:lang w:val="ms-MY"/>
        </w:rPr>
        <w:t xml:space="preserve"> </w:t>
      </w:r>
      <w:r w:rsidRPr="00990AC5">
        <w:rPr>
          <w:rFonts w:ascii="Arial Narrow" w:hAnsi="Arial Narrow"/>
          <w:i/>
          <w:sz w:val="18"/>
          <w:szCs w:val="18"/>
          <w:lang w:val="ms-MY"/>
        </w:rPr>
        <w:t>(Sila gunakan lampiran sekiranya tidak mencukupi)</w:t>
      </w:r>
    </w:p>
    <w:p w14:paraId="5B031510" w14:textId="77777777" w:rsidR="0018523F" w:rsidRPr="00990AC5"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990AC5" w14:paraId="1888A4A2" w14:textId="77777777" w:rsidTr="00452174">
        <w:tc>
          <w:tcPr>
            <w:tcW w:w="1530" w:type="dxa"/>
            <w:shd w:val="clear" w:color="auto" w:fill="BDD6EE"/>
          </w:tcPr>
          <w:p w14:paraId="204BDFD4" w14:textId="77777777" w:rsidR="0018523F" w:rsidRPr="00990AC5" w:rsidRDefault="0018523F" w:rsidP="00782448">
            <w:pPr>
              <w:spacing w:line="360" w:lineRule="auto"/>
              <w:jc w:val="center"/>
              <w:rPr>
                <w:rFonts w:ascii="Arial Narrow" w:hAnsi="Arial Narrow"/>
                <w:b/>
                <w:sz w:val="18"/>
                <w:szCs w:val="18"/>
                <w:lang w:val="ms-MY"/>
              </w:rPr>
            </w:pPr>
            <w:r w:rsidRPr="00990AC5">
              <w:rPr>
                <w:rFonts w:ascii="Arial Narrow" w:hAnsi="Arial Narrow"/>
                <w:b/>
                <w:sz w:val="18"/>
                <w:szCs w:val="18"/>
                <w:lang w:val="ms-MY"/>
              </w:rPr>
              <w:t>Tahun</w:t>
            </w:r>
          </w:p>
        </w:tc>
        <w:tc>
          <w:tcPr>
            <w:tcW w:w="4590" w:type="dxa"/>
            <w:shd w:val="clear" w:color="auto" w:fill="BDD6EE"/>
          </w:tcPr>
          <w:p w14:paraId="19D699C4" w14:textId="77777777" w:rsidR="0018523F" w:rsidRPr="00990AC5" w:rsidRDefault="0018523F" w:rsidP="00782448">
            <w:pPr>
              <w:spacing w:line="360" w:lineRule="auto"/>
              <w:jc w:val="center"/>
              <w:rPr>
                <w:rFonts w:ascii="Arial Narrow" w:hAnsi="Arial Narrow"/>
                <w:b/>
                <w:sz w:val="18"/>
                <w:szCs w:val="18"/>
                <w:lang w:val="ms-MY"/>
              </w:rPr>
            </w:pPr>
            <w:r w:rsidRPr="00990AC5">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990AC5" w:rsidRDefault="0018523F" w:rsidP="00782448">
            <w:pPr>
              <w:spacing w:line="360" w:lineRule="auto"/>
              <w:jc w:val="center"/>
              <w:rPr>
                <w:rFonts w:ascii="Arial Narrow" w:hAnsi="Arial Narrow"/>
                <w:b/>
                <w:sz w:val="18"/>
                <w:szCs w:val="18"/>
                <w:lang w:val="ms-MY"/>
              </w:rPr>
            </w:pPr>
            <w:r w:rsidRPr="00990AC5">
              <w:rPr>
                <w:rFonts w:ascii="Arial Narrow" w:hAnsi="Arial Narrow"/>
                <w:b/>
                <w:sz w:val="18"/>
                <w:szCs w:val="18"/>
                <w:lang w:val="ms-MY"/>
              </w:rPr>
              <w:t>Daripada</w:t>
            </w:r>
          </w:p>
        </w:tc>
      </w:tr>
      <w:tr w:rsidR="0018523F" w:rsidRPr="00990AC5" w14:paraId="4350B61A" w14:textId="77777777" w:rsidTr="00452174">
        <w:trPr>
          <w:trHeight w:val="1008"/>
        </w:trPr>
        <w:tc>
          <w:tcPr>
            <w:tcW w:w="1530" w:type="dxa"/>
            <w:shd w:val="clear" w:color="auto" w:fill="auto"/>
          </w:tcPr>
          <w:p w14:paraId="4D20A6FA" w14:textId="77777777" w:rsidR="0018523F" w:rsidRPr="00990AC5"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990AC5"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990AC5" w:rsidRDefault="0018523F" w:rsidP="003D5F73">
            <w:pPr>
              <w:rPr>
                <w:rFonts w:ascii="Arial Narrow" w:hAnsi="Arial Narrow"/>
                <w:sz w:val="18"/>
                <w:szCs w:val="18"/>
                <w:lang w:val="ms-MY"/>
              </w:rPr>
            </w:pPr>
          </w:p>
        </w:tc>
      </w:tr>
    </w:tbl>
    <w:p w14:paraId="0A66D57F" w14:textId="77777777" w:rsidR="0018523F" w:rsidRPr="00990AC5" w:rsidRDefault="0018523F" w:rsidP="003D5F73">
      <w:pPr>
        <w:rPr>
          <w:rFonts w:ascii="Arial Narrow" w:hAnsi="Arial Narrow"/>
          <w:sz w:val="18"/>
          <w:szCs w:val="18"/>
          <w:lang w:val="ms-MY"/>
        </w:rPr>
      </w:pPr>
    </w:p>
    <w:p w14:paraId="261918A5" w14:textId="77777777" w:rsidR="0018523F" w:rsidRPr="00990AC5" w:rsidRDefault="0018523F" w:rsidP="003D5F73">
      <w:pPr>
        <w:rPr>
          <w:rFonts w:ascii="Arial Narrow" w:hAnsi="Arial Narrow"/>
          <w:sz w:val="18"/>
          <w:szCs w:val="18"/>
          <w:lang w:val="ms-MY"/>
        </w:rPr>
      </w:pPr>
    </w:p>
    <w:p w14:paraId="2BD32B90" w14:textId="77777777" w:rsidR="0018523F" w:rsidRPr="00990AC5" w:rsidRDefault="00C32D71" w:rsidP="00C2294B">
      <w:pPr>
        <w:rPr>
          <w:rFonts w:ascii="Arial Narrow" w:hAnsi="Arial Narrow"/>
          <w:b/>
          <w:sz w:val="18"/>
          <w:szCs w:val="18"/>
          <w:lang w:val="ms-MY"/>
        </w:rPr>
      </w:pPr>
      <w:r w:rsidRPr="00990AC5">
        <w:rPr>
          <w:rFonts w:ascii="Arial Narrow" w:hAnsi="Arial Narrow"/>
          <w:b/>
          <w:sz w:val="18"/>
          <w:szCs w:val="18"/>
          <w:lang w:val="ms-MY"/>
        </w:rPr>
        <w:t>BAHAGIAN III</w:t>
      </w:r>
      <w:r w:rsidR="0018523F" w:rsidRPr="00990AC5">
        <w:rPr>
          <w:rFonts w:ascii="Arial Narrow" w:hAnsi="Arial Narrow"/>
          <w:b/>
          <w:sz w:val="18"/>
          <w:szCs w:val="18"/>
          <w:lang w:val="ms-MY"/>
        </w:rPr>
        <w:t xml:space="preserve">: </w:t>
      </w:r>
      <w:r w:rsidRPr="00990AC5">
        <w:rPr>
          <w:rFonts w:ascii="Arial Narrow" w:hAnsi="Arial Narrow"/>
          <w:b/>
          <w:sz w:val="18"/>
          <w:szCs w:val="18"/>
          <w:lang w:val="ms-MY"/>
        </w:rPr>
        <w:t xml:space="preserve">PENAMBAHBAIKAN DAN PENINGKATAN KUALITI </w:t>
      </w:r>
    </w:p>
    <w:p w14:paraId="5F3B00F0" w14:textId="6ADD7DF6" w:rsidR="00C32D71" w:rsidRPr="00990AC5" w:rsidRDefault="00C32D71" w:rsidP="00C2294B">
      <w:pPr>
        <w:rPr>
          <w:rFonts w:ascii="Arial Narrow" w:hAnsi="Arial Narrow"/>
          <w:sz w:val="18"/>
          <w:szCs w:val="18"/>
          <w:lang w:val="ms-MY"/>
        </w:rPr>
      </w:pPr>
      <w:r w:rsidRPr="00990AC5">
        <w:rPr>
          <w:rFonts w:ascii="Arial Narrow" w:hAnsi="Arial Narrow"/>
          <w:i/>
          <w:sz w:val="18"/>
          <w:szCs w:val="18"/>
          <w:lang w:val="ms-MY"/>
        </w:rPr>
        <w:t>(Diisi oleh Pegawai Yang Dinilai)</w:t>
      </w:r>
    </w:p>
    <w:p w14:paraId="66B7B3E7" w14:textId="7A17F8C6" w:rsidR="00C32D71" w:rsidRPr="00990AC5"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990AC5" w14:paraId="4A42AF29" w14:textId="77777777" w:rsidTr="00452174">
        <w:tc>
          <w:tcPr>
            <w:tcW w:w="3510" w:type="dxa"/>
            <w:shd w:val="clear" w:color="auto" w:fill="BDD6EE"/>
          </w:tcPr>
          <w:p w14:paraId="65DBDFE8" w14:textId="77777777" w:rsidR="00A11CD9" w:rsidRPr="00990AC5" w:rsidRDefault="00A11CD9" w:rsidP="000E195E">
            <w:pPr>
              <w:spacing w:line="360" w:lineRule="auto"/>
              <w:jc w:val="center"/>
              <w:rPr>
                <w:rFonts w:ascii="Arial Narrow" w:hAnsi="Arial Narrow"/>
                <w:b/>
                <w:sz w:val="18"/>
                <w:szCs w:val="18"/>
                <w:lang w:val="ms-MY"/>
              </w:rPr>
            </w:pPr>
            <w:r w:rsidRPr="00990AC5">
              <w:rPr>
                <w:rFonts w:ascii="Arial Narrow" w:hAnsi="Arial Narrow"/>
                <w:b/>
                <w:sz w:val="18"/>
                <w:szCs w:val="18"/>
                <w:lang w:val="ms-MY"/>
              </w:rPr>
              <w:t>Aktiviti</w:t>
            </w:r>
          </w:p>
        </w:tc>
        <w:tc>
          <w:tcPr>
            <w:tcW w:w="1800" w:type="dxa"/>
            <w:shd w:val="clear" w:color="auto" w:fill="BDD6EE"/>
          </w:tcPr>
          <w:p w14:paraId="3F29BAF9" w14:textId="77777777" w:rsidR="00A11CD9" w:rsidRPr="00990AC5" w:rsidRDefault="00A11CD9" w:rsidP="000E195E">
            <w:pPr>
              <w:spacing w:line="360" w:lineRule="auto"/>
              <w:jc w:val="center"/>
              <w:rPr>
                <w:rFonts w:ascii="Arial Narrow" w:hAnsi="Arial Narrow"/>
                <w:b/>
                <w:sz w:val="18"/>
                <w:szCs w:val="18"/>
                <w:lang w:val="ms-MY"/>
              </w:rPr>
            </w:pPr>
            <w:r w:rsidRPr="00990AC5">
              <w:rPr>
                <w:rFonts w:ascii="Arial Narrow" w:hAnsi="Arial Narrow"/>
                <w:b/>
                <w:sz w:val="18"/>
                <w:szCs w:val="18"/>
                <w:lang w:val="ms-MY"/>
              </w:rPr>
              <w:t>Peringkat</w:t>
            </w:r>
          </w:p>
        </w:tc>
        <w:tc>
          <w:tcPr>
            <w:tcW w:w="1890" w:type="dxa"/>
            <w:shd w:val="clear" w:color="auto" w:fill="BDD6EE"/>
          </w:tcPr>
          <w:p w14:paraId="3EF6A751" w14:textId="77777777" w:rsidR="00A11CD9" w:rsidRPr="00990AC5" w:rsidRDefault="00A11CD9" w:rsidP="000E195E">
            <w:pPr>
              <w:spacing w:line="360" w:lineRule="auto"/>
              <w:jc w:val="center"/>
              <w:rPr>
                <w:rFonts w:ascii="Arial Narrow" w:hAnsi="Arial Narrow"/>
                <w:b/>
                <w:sz w:val="18"/>
                <w:szCs w:val="18"/>
                <w:lang w:val="ms-MY"/>
              </w:rPr>
            </w:pPr>
            <w:r w:rsidRPr="00990AC5">
              <w:rPr>
                <w:rFonts w:ascii="Arial Narrow" w:hAnsi="Arial Narrow"/>
                <w:b/>
                <w:sz w:val="18"/>
                <w:szCs w:val="18"/>
                <w:lang w:val="ms-MY"/>
              </w:rPr>
              <w:t>Tempoh</w:t>
            </w:r>
          </w:p>
        </w:tc>
        <w:tc>
          <w:tcPr>
            <w:tcW w:w="1937" w:type="dxa"/>
            <w:shd w:val="clear" w:color="auto" w:fill="BDD6EE"/>
          </w:tcPr>
          <w:p w14:paraId="177DA57F" w14:textId="77777777" w:rsidR="00A11CD9" w:rsidRPr="00990AC5" w:rsidRDefault="00A11CD9" w:rsidP="000E195E">
            <w:pPr>
              <w:spacing w:line="360" w:lineRule="auto"/>
              <w:jc w:val="center"/>
              <w:rPr>
                <w:rFonts w:ascii="Arial Narrow" w:hAnsi="Arial Narrow"/>
                <w:b/>
                <w:sz w:val="18"/>
                <w:szCs w:val="18"/>
                <w:lang w:val="ms-MY"/>
              </w:rPr>
            </w:pPr>
            <w:r w:rsidRPr="00990AC5">
              <w:rPr>
                <w:rFonts w:ascii="Arial Narrow" w:hAnsi="Arial Narrow"/>
                <w:b/>
                <w:sz w:val="18"/>
                <w:szCs w:val="18"/>
                <w:lang w:val="ms-MY"/>
              </w:rPr>
              <w:t>Jawatan</w:t>
            </w:r>
          </w:p>
        </w:tc>
      </w:tr>
      <w:tr w:rsidR="00A11CD9" w:rsidRPr="00990AC5" w14:paraId="4F6A5B36" w14:textId="77777777" w:rsidTr="00452174">
        <w:trPr>
          <w:trHeight w:val="357"/>
        </w:trPr>
        <w:tc>
          <w:tcPr>
            <w:tcW w:w="3510" w:type="dxa"/>
            <w:shd w:val="clear" w:color="auto" w:fill="auto"/>
          </w:tcPr>
          <w:p w14:paraId="7B46904E" w14:textId="77777777" w:rsidR="00A11CD9" w:rsidRPr="00990AC5"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990AC5"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990AC5"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990AC5" w:rsidRDefault="00A11CD9" w:rsidP="000D1A51">
            <w:pPr>
              <w:jc w:val="center"/>
              <w:rPr>
                <w:rFonts w:ascii="Arial Narrow" w:hAnsi="Arial Narrow"/>
                <w:b/>
                <w:sz w:val="18"/>
                <w:szCs w:val="18"/>
                <w:lang w:val="ms-MY"/>
              </w:rPr>
            </w:pPr>
          </w:p>
        </w:tc>
      </w:tr>
      <w:tr w:rsidR="006310F8" w:rsidRPr="00990AC5" w14:paraId="433625B4" w14:textId="77777777" w:rsidTr="00452174">
        <w:trPr>
          <w:trHeight w:val="357"/>
        </w:trPr>
        <w:tc>
          <w:tcPr>
            <w:tcW w:w="3510" w:type="dxa"/>
            <w:shd w:val="clear" w:color="auto" w:fill="auto"/>
          </w:tcPr>
          <w:p w14:paraId="260C05AC" w14:textId="77777777" w:rsidR="006310F8" w:rsidRPr="00990AC5"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990AC5"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990AC5"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990AC5" w:rsidRDefault="006310F8" w:rsidP="000D1A51">
            <w:pPr>
              <w:jc w:val="center"/>
              <w:rPr>
                <w:rFonts w:ascii="Arial Narrow" w:hAnsi="Arial Narrow"/>
                <w:b/>
                <w:sz w:val="18"/>
                <w:szCs w:val="18"/>
                <w:lang w:val="ms-MY"/>
              </w:rPr>
            </w:pPr>
          </w:p>
        </w:tc>
      </w:tr>
      <w:tr w:rsidR="006310F8" w:rsidRPr="00990AC5" w14:paraId="69B3E8A5" w14:textId="77777777" w:rsidTr="00452174">
        <w:trPr>
          <w:trHeight w:val="357"/>
        </w:trPr>
        <w:tc>
          <w:tcPr>
            <w:tcW w:w="3510" w:type="dxa"/>
            <w:shd w:val="clear" w:color="auto" w:fill="auto"/>
          </w:tcPr>
          <w:p w14:paraId="6A50940F" w14:textId="77777777" w:rsidR="006310F8" w:rsidRPr="00990AC5"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990AC5"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990AC5"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990AC5" w:rsidRDefault="006310F8" w:rsidP="000D1A51">
            <w:pPr>
              <w:jc w:val="center"/>
              <w:rPr>
                <w:rFonts w:ascii="Arial Narrow" w:hAnsi="Arial Narrow"/>
                <w:b/>
                <w:sz w:val="18"/>
                <w:szCs w:val="18"/>
                <w:lang w:val="ms-MY"/>
              </w:rPr>
            </w:pPr>
          </w:p>
        </w:tc>
      </w:tr>
    </w:tbl>
    <w:p w14:paraId="04AFC316" w14:textId="7EDED205" w:rsidR="00A11CD9" w:rsidRPr="00990AC5" w:rsidRDefault="00A11CD9" w:rsidP="00D0161E">
      <w:pPr>
        <w:jc w:val="both"/>
        <w:rPr>
          <w:rFonts w:ascii="Arial Narrow" w:hAnsi="Arial Narrow"/>
          <w:b/>
          <w:sz w:val="18"/>
          <w:szCs w:val="18"/>
          <w:lang w:val="ms-MY"/>
        </w:rPr>
      </w:pPr>
    </w:p>
    <w:p w14:paraId="452C11F6" w14:textId="77777777" w:rsidR="00FC4BC3" w:rsidRPr="00990AC5" w:rsidRDefault="00FC4BC3" w:rsidP="00D0161E">
      <w:pPr>
        <w:jc w:val="both"/>
        <w:rPr>
          <w:rFonts w:ascii="Arial Narrow" w:hAnsi="Arial Narrow"/>
          <w:b/>
          <w:sz w:val="18"/>
          <w:szCs w:val="18"/>
          <w:lang w:val="ms-MY"/>
        </w:rPr>
      </w:pPr>
    </w:p>
    <w:p w14:paraId="307D8055" w14:textId="625F8533" w:rsidR="00C32D71" w:rsidRPr="00990AC5" w:rsidRDefault="00C32D71" w:rsidP="00D0161E">
      <w:pPr>
        <w:jc w:val="both"/>
        <w:rPr>
          <w:rFonts w:ascii="Arial Narrow" w:hAnsi="Arial Narrow"/>
          <w:b/>
          <w:sz w:val="18"/>
          <w:szCs w:val="18"/>
          <w:lang w:val="ms-MY"/>
        </w:rPr>
      </w:pPr>
      <w:r w:rsidRPr="00990AC5">
        <w:rPr>
          <w:rFonts w:ascii="Arial Narrow" w:hAnsi="Arial Narrow"/>
          <w:b/>
          <w:sz w:val="18"/>
          <w:szCs w:val="18"/>
          <w:lang w:val="ms-MY"/>
        </w:rPr>
        <w:t>BAHAGIAN IV</w:t>
      </w:r>
      <w:r w:rsidR="000C469B" w:rsidRPr="00990AC5">
        <w:rPr>
          <w:rFonts w:ascii="Arial Narrow" w:hAnsi="Arial Narrow"/>
          <w:b/>
          <w:sz w:val="18"/>
          <w:szCs w:val="18"/>
          <w:lang w:val="ms-MY"/>
        </w:rPr>
        <w:t>:</w:t>
      </w:r>
      <w:r w:rsidRPr="00990AC5">
        <w:rPr>
          <w:rFonts w:ascii="Arial Narrow" w:hAnsi="Arial Narrow"/>
          <w:b/>
          <w:sz w:val="18"/>
          <w:szCs w:val="18"/>
          <w:lang w:val="ms-MY"/>
        </w:rPr>
        <w:t xml:space="preserve"> PEMBANGUNAN KERJAYA</w:t>
      </w:r>
    </w:p>
    <w:p w14:paraId="5C1ECDE7" w14:textId="77777777" w:rsidR="000C469B" w:rsidRPr="00990AC5" w:rsidRDefault="00C32D71" w:rsidP="00D0161E">
      <w:pPr>
        <w:jc w:val="both"/>
        <w:rPr>
          <w:rFonts w:ascii="Arial Narrow" w:hAnsi="Arial Narrow"/>
          <w:sz w:val="18"/>
          <w:szCs w:val="18"/>
          <w:lang w:val="ms-MY"/>
        </w:rPr>
      </w:pPr>
      <w:r w:rsidRPr="00990AC5">
        <w:rPr>
          <w:rFonts w:ascii="Arial Narrow" w:hAnsi="Arial Narrow"/>
          <w:i/>
          <w:sz w:val="18"/>
          <w:szCs w:val="18"/>
          <w:lang w:val="ms-MY"/>
        </w:rPr>
        <w:t>(Diisi oleh Pegawai Yang Dinilai)</w:t>
      </w:r>
    </w:p>
    <w:p w14:paraId="0B8BB4CC" w14:textId="77777777" w:rsidR="000C469B" w:rsidRPr="00990AC5" w:rsidRDefault="000C469B" w:rsidP="00D0161E">
      <w:pPr>
        <w:jc w:val="both"/>
        <w:rPr>
          <w:rFonts w:ascii="Arial Narrow" w:hAnsi="Arial Narrow"/>
          <w:sz w:val="18"/>
          <w:szCs w:val="18"/>
          <w:lang w:val="ms-MY"/>
        </w:rPr>
      </w:pPr>
    </w:p>
    <w:p w14:paraId="5A27447F" w14:textId="77777777" w:rsidR="00A262A6" w:rsidRPr="00990AC5" w:rsidRDefault="00C32D71" w:rsidP="00D0161E">
      <w:pPr>
        <w:jc w:val="both"/>
        <w:rPr>
          <w:rFonts w:ascii="Arial Narrow" w:hAnsi="Arial Narrow"/>
          <w:sz w:val="18"/>
          <w:szCs w:val="18"/>
          <w:lang w:val="ms-MY"/>
        </w:rPr>
      </w:pPr>
      <w:r w:rsidRPr="00990AC5">
        <w:rPr>
          <w:rFonts w:ascii="Arial Narrow" w:hAnsi="Arial Narrow"/>
          <w:sz w:val="18"/>
          <w:szCs w:val="18"/>
          <w:lang w:val="ms-MY"/>
        </w:rPr>
        <w:t>Program latihan (seminar, kursus, bengkel dan lain-lain) yang dihadiri berkaitan dengan kompetensi.</w:t>
      </w:r>
      <w:r w:rsidRPr="00990AC5">
        <w:rPr>
          <w:rFonts w:ascii="Arial Narrow" w:hAnsi="Arial Narrow"/>
          <w:i/>
          <w:sz w:val="18"/>
          <w:szCs w:val="18"/>
          <w:lang w:val="ms-MY"/>
        </w:rPr>
        <w:t xml:space="preserve"> </w:t>
      </w:r>
    </w:p>
    <w:p w14:paraId="293A83E8" w14:textId="2F7B9E85" w:rsidR="00C32D71" w:rsidRPr="00990AC5" w:rsidRDefault="00C32D71" w:rsidP="00D0161E">
      <w:pPr>
        <w:jc w:val="both"/>
        <w:rPr>
          <w:rFonts w:ascii="Arial Narrow" w:hAnsi="Arial Narrow"/>
          <w:iCs/>
          <w:sz w:val="18"/>
          <w:szCs w:val="18"/>
          <w:lang w:val="ms-MY"/>
        </w:rPr>
      </w:pPr>
      <w:r w:rsidRPr="00990AC5">
        <w:rPr>
          <w:rFonts w:ascii="Arial Narrow" w:hAnsi="Arial Narrow"/>
          <w:i/>
          <w:sz w:val="18"/>
          <w:szCs w:val="18"/>
          <w:lang w:val="ms-MY"/>
        </w:rPr>
        <w:t>(Sila gunakan lampiran sekiranya tidak mencukupi)</w:t>
      </w:r>
    </w:p>
    <w:p w14:paraId="347D1AC0" w14:textId="3D713DDE" w:rsidR="00A262A6" w:rsidRPr="00990AC5"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990AC5" w14:paraId="7EC2EF5C" w14:textId="77777777" w:rsidTr="00452174">
        <w:trPr>
          <w:trHeight w:val="458"/>
        </w:trPr>
        <w:tc>
          <w:tcPr>
            <w:tcW w:w="4253" w:type="dxa"/>
            <w:shd w:val="clear" w:color="auto" w:fill="BDD6EE"/>
            <w:vAlign w:val="center"/>
          </w:tcPr>
          <w:p w14:paraId="6151A859" w14:textId="77777777" w:rsidR="00F2016A" w:rsidRPr="00990AC5" w:rsidRDefault="00F2016A" w:rsidP="00D6531E">
            <w:pPr>
              <w:jc w:val="center"/>
              <w:rPr>
                <w:rFonts w:ascii="Arial Narrow" w:hAnsi="Arial Narrow"/>
                <w:b/>
                <w:sz w:val="18"/>
                <w:szCs w:val="18"/>
                <w:lang w:val="ms-MY"/>
              </w:rPr>
            </w:pPr>
            <w:r w:rsidRPr="00990AC5">
              <w:rPr>
                <w:rFonts w:ascii="Arial Narrow" w:hAnsi="Arial Narrow"/>
                <w:b/>
                <w:sz w:val="18"/>
                <w:szCs w:val="18"/>
                <w:lang w:val="ms-MY"/>
              </w:rPr>
              <w:t>Nama Kursus, latihan dan Seminar</w:t>
            </w:r>
          </w:p>
          <w:p w14:paraId="0A31BA51" w14:textId="2B907E7F" w:rsidR="00A90C23" w:rsidRPr="00990AC5" w:rsidRDefault="00F2016A" w:rsidP="00D6531E">
            <w:pPr>
              <w:jc w:val="center"/>
              <w:rPr>
                <w:rFonts w:ascii="Arial Narrow" w:hAnsi="Arial Narrow"/>
                <w:b/>
                <w:iCs/>
                <w:sz w:val="18"/>
                <w:szCs w:val="18"/>
                <w:lang w:val="ms-MY"/>
              </w:rPr>
            </w:pPr>
            <w:r w:rsidRPr="00990AC5">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990AC5" w:rsidRDefault="00F2016A" w:rsidP="00D6531E">
            <w:pPr>
              <w:jc w:val="center"/>
              <w:rPr>
                <w:rFonts w:ascii="Arial Narrow" w:hAnsi="Arial Narrow"/>
                <w:b/>
                <w:iCs/>
                <w:sz w:val="18"/>
                <w:szCs w:val="18"/>
                <w:lang w:val="ms-MY"/>
              </w:rPr>
            </w:pPr>
            <w:r w:rsidRPr="00990AC5">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990AC5" w:rsidRDefault="00F2016A" w:rsidP="00D6531E">
            <w:pPr>
              <w:jc w:val="center"/>
              <w:rPr>
                <w:rFonts w:ascii="Arial Narrow" w:hAnsi="Arial Narrow"/>
                <w:b/>
                <w:iCs/>
                <w:sz w:val="18"/>
                <w:szCs w:val="18"/>
                <w:lang w:val="ms-MY"/>
              </w:rPr>
            </w:pPr>
            <w:r w:rsidRPr="00990AC5">
              <w:rPr>
                <w:rFonts w:ascii="Arial Narrow" w:hAnsi="Arial Narrow"/>
                <w:b/>
                <w:sz w:val="18"/>
                <w:szCs w:val="18"/>
                <w:lang w:val="ms-MY"/>
              </w:rPr>
              <w:t>Tempat</w:t>
            </w:r>
          </w:p>
        </w:tc>
      </w:tr>
      <w:tr w:rsidR="00D6531E" w:rsidRPr="00990AC5" w14:paraId="704AC814" w14:textId="77777777" w:rsidTr="00452174">
        <w:trPr>
          <w:trHeight w:val="357"/>
        </w:trPr>
        <w:tc>
          <w:tcPr>
            <w:tcW w:w="4253" w:type="dxa"/>
            <w:shd w:val="clear" w:color="auto" w:fill="auto"/>
          </w:tcPr>
          <w:p w14:paraId="1765A3D2" w14:textId="77777777" w:rsidR="00A90C23" w:rsidRPr="00990AC5"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990AC5"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990AC5" w:rsidRDefault="00A90C23" w:rsidP="00D6531E">
            <w:pPr>
              <w:jc w:val="center"/>
              <w:rPr>
                <w:rFonts w:ascii="Arial Narrow" w:hAnsi="Arial Narrow"/>
                <w:iCs/>
                <w:sz w:val="18"/>
                <w:szCs w:val="18"/>
                <w:lang w:val="ms-MY"/>
              </w:rPr>
            </w:pPr>
          </w:p>
        </w:tc>
      </w:tr>
      <w:tr w:rsidR="006310F8" w:rsidRPr="00990AC5" w14:paraId="604E96C1" w14:textId="77777777" w:rsidTr="00452174">
        <w:trPr>
          <w:trHeight w:val="357"/>
        </w:trPr>
        <w:tc>
          <w:tcPr>
            <w:tcW w:w="4253" w:type="dxa"/>
            <w:shd w:val="clear" w:color="auto" w:fill="auto"/>
          </w:tcPr>
          <w:p w14:paraId="478D0F0A" w14:textId="77777777" w:rsidR="006310F8" w:rsidRPr="00990AC5"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990AC5"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990AC5" w:rsidRDefault="006310F8" w:rsidP="00D6531E">
            <w:pPr>
              <w:jc w:val="center"/>
              <w:rPr>
                <w:rFonts w:ascii="Arial Narrow" w:hAnsi="Arial Narrow"/>
                <w:iCs/>
                <w:sz w:val="18"/>
                <w:szCs w:val="18"/>
                <w:lang w:val="ms-MY"/>
              </w:rPr>
            </w:pPr>
          </w:p>
        </w:tc>
      </w:tr>
      <w:tr w:rsidR="006310F8" w:rsidRPr="00990AC5" w14:paraId="33B7675F" w14:textId="77777777" w:rsidTr="00452174">
        <w:trPr>
          <w:trHeight w:val="357"/>
        </w:trPr>
        <w:tc>
          <w:tcPr>
            <w:tcW w:w="4253" w:type="dxa"/>
            <w:shd w:val="clear" w:color="auto" w:fill="auto"/>
          </w:tcPr>
          <w:p w14:paraId="443A6167" w14:textId="77777777" w:rsidR="006310F8" w:rsidRPr="00990AC5"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990AC5"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990AC5" w:rsidRDefault="006310F8" w:rsidP="00D6531E">
            <w:pPr>
              <w:jc w:val="center"/>
              <w:rPr>
                <w:rFonts w:ascii="Arial Narrow" w:hAnsi="Arial Narrow"/>
                <w:iCs/>
                <w:sz w:val="18"/>
                <w:szCs w:val="18"/>
                <w:lang w:val="ms-MY"/>
              </w:rPr>
            </w:pPr>
          </w:p>
        </w:tc>
      </w:tr>
    </w:tbl>
    <w:p w14:paraId="4620729F" w14:textId="414ECCA5" w:rsidR="00C32D71" w:rsidRPr="00990AC5" w:rsidRDefault="00C32D71" w:rsidP="000D1A51">
      <w:pPr>
        <w:jc w:val="both"/>
        <w:rPr>
          <w:rFonts w:ascii="Arial Narrow" w:hAnsi="Arial Narrow"/>
          <w:b/>
          <w:sz w:val="18"/>
          <w:szCs w:val="18"/>
          <w:lang w:val="ms-MY"/>
        </w:rPr>
      </w:pPr>
    </w:p>
    <w:p w14:paraId="070DBF12" w14:textId="77777777" w:rsidR="002E3B0E" w:rsidRPr="00990AC5" w:rsidRDefault="002E3B0E" w:rsidP="000D1A51">
      <w:pPr>
        <w:jc w:val="both"/>
        <w:rPr>
          <w:rFonts w:ascii="Arial Narrow" w:hAnsi="Arial Narrow"/>
          <w:b/>
          <w:sz w:val="18"/>
          <w:szCs w:val="18"/>
          <w:lang w:val="ms-MY"/>
        </w:rPr>
      </w:pPr>
    </w:p>
    <w:p w14:paraId="65DA113B" w14:textId="0D6DD3E0" w:rsidR="00C32D71" w:rsidRPr="00990AC5" w:rsidRDefault="00C32D71" w:rsidP="000D1A51">
      <w:pPr>
        <w:jc w:val="both"/>
        <w:rPr>
          <w:rFonts w:ascii="Arial Narrow" w:hAnsi="Arial Narrow"/>
          <w:i/>
          <w:sz w:val="18"/>
          <w:szCs w:val="18"/>
          <w:lang w:val="ms-MY"/>
        </w:rPr>
      </w:pPr>
      <w:r w:rsidRPr="00990AC5">
        <w:rPr>
          <w:rFonts w:ascii="Arial Narrow" w:hAnsi="Arial Narrow"/>
          <w:b/>
          <w:sz w:val="18"/>
          <w:szCs w:val="18"/>
          <w:lang w:val="ms-MY"/>
        </w:rPr>
        <w:t>BAHAGIAN V</w:t>
      </w:r>
      <w:r w:rsidR="002E3B0E" w:rsidRPr="00990AC5">
        <w:rPr>
          <w:rFonts w:ascii="Arial Narrow" w:hAnsi="Arial Narrow"/>
          <w:b/>
          <w:sz w:val="18"/>
          <w:szCs w:val="18"/>
          <w:lang w:val="ms-MY"/>
        </w:rPr>
        <w:t>:</w:t>
      </w:r>
      <w:r w:rsidRPr="00990AC5">
        <w:rPr>
          <w:rFonts w:ascii="Arial Narrow" w:hAnsi="Arial Narrow"/>
          <w:b/>
          <w:sz w:val="18"/>
          <w:szCs w:val="18"/>
          <w:lang w:val="ms-MY"/>
        </w:rPr>
        <w:t xml:space="preserve"> JARINGAN KERJASAMA (Penglibatan dalam bidang persatuan atau pertubuhan di peringkat universiti dan luar)</w:t>
      </w:r>
      <w:r w:rsidRPr="00990AC5">
        <w:rPr>
          <w:rFonts w:ascii="Arial Narrow" w:hAnsi="Arial Narrow"/>
          <w:i/>
          <w:sz w:val="18"/>
          <w:szCs w:val="18"/>
          <w:lang w:val="ms-MY"/>
        </w:rPr>
        <w:t xml:space="preserve"> </w:t>
      </w:r>
    </w:p>
    <w:p w14:paraId="79D3EB9B" w14:textId="4965E841" w:rsidR="00C32D71" w:rsidRPr="00990AC5" w:rsidRDefault="00C32D71" w:rsidP="000D1A51">
      <w:pPr>
        <w:jc w:val="both"/>
        <w:rPr>
          <w:rFonts w:ascii="Arial Narrow" w:hAnsi="Arial Narrow"/>
          <w:b/>
          <w:sz w:val="18"/>
          <w:szCs w:val="18"/>
          <w:lang w:val="ms-MY"/>
        </w:rPr>
      </w:pPr>
      <w:r w:rsidRPr="00990AC5">
        <w:rPr>
          <w:rFonts w:ascii="Arial Narrow" w:hAnsi="Arial Narrow"/>
          <w:i/>
          <w:sz w:val="18"/>
          <w:szCs w:val="18"/>
          <w:lang w:val="ms-MY"/>
        </w:rPr>
        <w:t>(Sila gunakan lampiran sekiranya tidak mencukupi</w:t>
      </w:r>
      <w:r w:rsidRPr="00990AC5">
        <w:rPr>
          <w:rFonts w:ascii="Arial Narrow" w:hAnsi="Arial Narrow"/>
          <w:b/>
          <w:sz w:val="18"/>
          <w:szCs w:val="18"/>
          <w:lang w:val="ms-MY"/>
        </w:rPr>
        <w:t xml:space="preserve"> )</w:t>
      </w:r>
    </w:p>
    <w:p w14:paraId="658BE213" w14:textId="426CD249" w:rsidR="002E3B0E" w:rsidRPr="00990AC5"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990AC5" w14:paraId="208E20D2" w14:textId="77777777" w:rsidTr="00452174">
        <w:tc>
          <w:tcPr>
            <w:tcW w:w="1560" w:type="dxa"/>
            <w:shd w:val="clear" w:color="auto" w:fill="BDD6EE"/>
            <w:vAlign w:val="center"/>
          </w:tcPr>
          <w:p w14:paraId="32FEAE6C" w14:textId="2686948A" w:rsidR="00BE2805" w:rsidRPr="00990AC5" w:rsidRDefault="00BE2805" w:rsidP="00D6531E">
            <w:pPr>
              <w:spacing w:line="360" w:lineRule="auto"/>
              <w:jc w:val="center"/>
              <w:rPr>
                <w:rFonts w:ascii="Arial Narrow" w:hAnsi="Arial Narrow"/>
                <w:b/>
                <w:sz w:val="18"/>
                <w:szCs w:val="18"/>
                <w:lang w:val="ms-MY"/>
              </w:rPr>
            </w:pPr>
            <w:r w:rsidRPr="00990AC5">
              <w:rPr>
                <w:rFonts w:ascii="Arial Narrow" w:hAnsi="Arial Narrow"/>
                <w:b/>
                <w:sz w:val="18"/>
                <w:szCs w:val="18"/>
                <w:lang w:val="ms-MY"/>
              </w:rPr>
              <w:t>Tahun</w:t>
            </w:r>
          </w:p>
        </w:tc>
        <w:tc>
          <w:tcPr>
            <w:tcW w:w="4536" w:type="dxa"/>
            <w:shd w:val="clear" w:color="auto" w:fill="BDD6EE"/>
            <w:vAlign w:val="center"/>
          </w:tcPr>
          <w:p w14:paraId="6F763209" w14:textId="14D24298" w:rsidR="00BE2805" w:rsidRPr="00990AC5" w:rsidRDefault="00BE2805" w:rsidP="00D6531E">
            <w:pPr>
              <w:spacing w:line="360" w:lineRule="auto"/>
              <w:jc w:val="center"/>
              <w:rPr>
                <w:rFonts w:ascii="Arial Narrow" w:hAnsi="Arial Narrow"/>
                <w:b/>
                <w:sz w:val="18"/>
                <w:szCs w:val="18"/>
                <w:lang w:val="ms-MY"/>
              </w:rPr>
            </w:pPr>
            <w:r w:rsidRPr="00990AC5">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990AC5" w:rsidRDefault="00BE2805" w:rsidP="00D6531E">
            <w:pPr>
              <w:spacing w:line="360" w:lineRule="auto"/>
              <w:jc w:val="center"/>
              <w:rPr>
                <w:rFonts w:ascii="Arial Narrow" w:hAnsi="Arial Narrow"/>
                <w:b/>
                <w:sz w:val="18"/>
                <w:szCs w:val="18"/>
                <w:lang w:val="ms-MY"/>
              </w:rPr>
            </w:pPr>
            <w:r w:rsidRPr="00990AC5">
              <w:rPr>
                <w:rFonts w:ascii="Arial Narrow" w:hAnsi="Arial Narrow"/>
                <w:b/>
                <w:sz w:val="18"/>
                <w:szCs w:val="18"/>
                <w:lang w:val="ms-MY"/>
              </w:rPr>
              <w:t>Tempoh</w:t>
            </w:r>
          </w:p>
        </w:tc>
      </w:tr>
      <w:tr w:rsidR="00D6531E" w:rsidRPr="00990AC5" w14:paraId="62630639" w14:textId="77777777" w:rsidTr="00452174">
        <w:trPr>
          <w:trHeight w:val="357"/>
        </w:trPr>
        <w:tc>
          <w:tcPr>
            <w:tcW w:w="1560" w:type="dxa"/>
            <w:shd w:val="clear" w:color="auto" w:fill="auto"/>
          </w:tcPr>
          <w:p w14:paraId="078DCBB2" w14:textId="77777777" w:rsidR="00BE2805" w:rsidRPr="00990AC5"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990AC5"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990AC5" w:rsidRDefault="00BE2805" w:rsidP="00D6531E">
            <w:pPr>
              <w:jc w:val="center"/>
              <w:rPr>
                <w:rFonts w:ascii="Arial Narrow" w:hAnsi="Arial Narrow"/>
                <w:b/>
                <w:sz w:val="18"/>
                <w:szCs w:val="18"/>
                <w:lang w:val="ms-MY"/>
              </w:rPr>
            </w:pPr>
          </w:p>
        </w:tc>
      </w:tr>
      <w:tr w:rsidR="00D6531E" w:rsidRPr="00990AC5" w14:paraId="3563B390" w14:textId="77777777" w:rsidTr="00452174">
        <w:trPr>
          <w:trHeight w:val="357"/>
        </w:trPr>
        <w:tc>
          <w:tcPr>
            <w:tcW w:w="1560" w:type="dxa"/>
            <w:shd w:val="clear" w:color="auto" w:fill="auto"/>
          </w:tcPr>
          <w:p w14:paraId="0BF2AE59" w14:textId="77777777" w:rsidR="00BE2805" w:rsidRPr="00990AC5"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990AC5"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990AC5" w:rsidRDefault="00BE2805" w:rsidP="00D6531E">
            <w:pPr>
              <w:jc w:val="center"/>
              <w:rPr>
                <w:rFonts w:ascii="Arial Narrow" w:hAnsi="Arial Narrow"/>
                <w:b/>
                <w:sz w:val="18"/>
                <w:szCs w:val="18"/>
                <w:lang w:val="ms-MY"/>
              </w:rPr>
            </w:pPr>
          </w:p>
        </w:tc>
      </w:tr>
      <w:tr w:rsidR="00D6531E" w:rsidRPr="00990AC5" w14:paraId="29C7015D" w14:textId="77777777" w:rsidTr="00452174">
        <w:trPr>
          <w:trHeight w:val="357"/>
        </w:trPr>
        <w:tc>
          <w:tcPr>
            <w:tcW w:w="1560" w:type="dxa"/>
            <w:shd w:val="clear" w:color="auto" w:fill="auto"/>
          </w:tcPr>
          <w:p w14:paraId="4CEC64E4" w14:textId="77777777" w:rsidR="00BE2805" w:rsidRPr="00990AC5"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990AC5"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990AC5" w:rsidRDefault="00BE2805" w:rsidP="00D6531E">
            <w:pPr>
              <w:jc w:val="center"/>
              <w:rPr>
                <w:rFonts w:ascii="Arial Narrow" w:hAnsi="Arial Narrow"/>
                <w:b/>
                <w:sz w:val="18"/>
                <w:szCs w:val="18"/>
                <w:lang w:val="ms-MY"/>
              </w:rPr>
            </w:pPr>
          </w:p>
        </w:tc>
      </w:tr>
    </w:tbl>
    <w:p w14:paraId="7CC80CD0" w14:textId="2C4A50E8" w:rsidR="00C32D71" w:rsidRPr="00990AC5" w:rsidRDefault="00C32D71" w:rsidP="000D1A51">
      <w:pPr>
        <w:jc w:val="both"/>
        <w:rPr>
          <w:rFonts w:ascii="Arial Narrow" w:hAnsi="Arial Narrow"/>
          <w:sz w:val="18"/>
          <w:szCs w:val="18"/>
          <w:lang w:val="ms-MY"/>
        </w:rPr>
      </w:pPr>
    </w:p>
    <w:p w14:paraId="3A0EA894" w14:textId="77777777" w:rsidR="00735FD4" w:rsidRPr="00990AC5" w:rsidRDefault="00735FD4" w:rsidP="000D1A51">
      <w:pPr>
        <w:jc w:val="both"/>
        <w:rPr>
          <w:rFonts w:ascii="Arial Narrow" w:hAnsi="Arial Narrow"/>
          <w:sz w:val="18"/>
          <w:szCs w:val="18"/>
          <w:lang w:val="ms-MY"/>
        </w:rPr>
      </w:pPr>
    </w:p>
    <w:p w14:paraId="6A16F17B" w14:textId="77777777" w:rsidR="00735FD4" w:rsidRPr="00990AC5" w:rsidRDefault="00C32D71" w:rsidP="000D1A51">
      <w:pPr>
        <w:jc w:val="both"/>
        <w:rPr>
          <w:rFonts w:ascii="Arial Narrow" w:hAnsi="Arial Narrow"/>
          <w:b/>
          <w:sz w:val="18"/>
          <w:szCs w:val="18"/>
          <w:lang w:val="ms-MY"/>
        </w:rPr>
      </w:pPr>
      <w:r w:rsidRPr="00990AC5">
        <w:rPr>
          <w:rFonts w:ascii="Arial Narrow" w:hAnsi="Arial Narrow"/>
          <w:b/>
          <w:sz w:val="18"/>
          <w:szCs w:val="18"/>
          <w:lang w:val="ms-MY"/>
        </w:rPr>
        <w:t>BAHAGIAN VI</w:t>
      </w:r>
      <w:r w:rsidR="00735FD4" w:rsidRPr="00990AC5">
        <w:rPr>
          <w:rFonts w:ascii="Arial Narrow" w:hAnsi="Arial Narrow"/>
          <w:b/>
          <w:sz w:val="18"/>
          <w:szCs w:val="18"/>
          <w:lang w:val="ms-MY"/>
        </w:rPr>
        <w:t xml:space="preserve">: </w:t>
      </w:r>
      <w:r w:rsidRPr="00990AC5">
        <w:rPr>
          <w:rFonts w:ascii="Arial Narrow" w:hAnsi="Arial Narrow"/>
          <w:b/>
          <w:sz w:val="18"/>
          <w:szCs w:val="18"/>
          <w:lang w:val="ms-MY"/>
        </w:rPr>
        <w:t>KHIDMAT MASYARAKAT</w:t>
      </w:r>
    </w:p>
    <w:p w14:paraId="267457F7" w14:textId="77777777" w:rsidR="00735FD4" w:rsidRPr="00990AC5" w:rsidRDefault="00735FD4" w:rsidP="000D1A51">
      <w:pPr>
        <w:jc w:val="both"/>
        <w:rPr>
          <w:rFonts w:ascii="Arial Narrow" w:hAnsi="Arial Narrow"/>
          <w:b/>
          <w:sz w:val="18"/>
          <w:szCs w:val="18"/>
          <w:lang w:val="ms-MY"/>
        </w:rPr>
      </w:pPr>
    </w:p>
    <w:p w14:paraId="56E8AB78" w14:textId="203F23EE" w:rsidR="00C32D71" w:rsidRPr="00990AC5" w:rsidRDefault="00C32D71" w:rsidP="000D1A51">
      <w:pPr>
        <w:jc w:val="both"/>
        <w:rPr>
          <w:rFonts w:ascii="Arial Narrow" w:hAnsi="Arial Narrow"/>
          <w:b/>
          <w:sz w:val="18"/>
          <w:szCs w:val="18"/>
          <w:lang w:val="ms-MY"/>
        </w:rPr>
      </w:pPr>
      <w:r w:rsidRPr="00990AC5">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990AC5"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990AC5" w14:paraId="77016292" w14:textId="77777777" w:rsidTr="00452174">
        <w:tc>
          <w:tcPr>
            <w:tcW w:w="4579" w:type="dxa"/>
            <w:shd w:val="clear" w:color="auto" w:fill="BDD6EE"/>
            <w:vAlign w:val="center"/>
          </w:tcPr>
          <w:p w14:paraId="3F06E527" w14:textId="77777777" w:rsidR="00EE44EA" w:rsidRPr="00990AC5" w:rsidRDefault="00EE44EA" w:rsidP="00D6531E">
            <w:pPr>
              <w:jc w:val="center"/>
              <w:rPr>
                <w:rFonts w:ascii="Arial Narrow" w:hAnsi="Arial Narrow"/>
                <w:b/>
                <w:sz w:val="18"/>
                <w:szCs w:val="18"/>
                <w:lang w:val="ms-MY"/>
              </w:rPr>
            </w:pPr>
            <w:r w:rsidRPr="00990AC5">
              <w:rPr>
                <w:rFonts w:ascii="Arial Narrow" w:hAnsi="Arial Narrow"/>
                <w:b/>
                <w:sz w:val="18"/>
                <w:szCs w:val="18"/>
                <w:lang w:val="ms-MY"/>
              </w:rPr>
              <w:t>Senarai kegiatan, aktiviti dan sumbangan</w:t>
            </w:r>
          </w:p>
          <w:p w14:paraId="71B6B797" w14:textId="0691CD95" w:rsidR="00EE44EA" w:rsidRPr="00990AC5" w:rsidRDefault="00EE44EA" w:rsidP="00D6531E">
            <w:pPr>
              <w:jc w:val="center"/>
              <w:rPr>
                <w:rFonts w:ascii="Arial Narrow" w:hAnsi="Arial Narrow"/>
                <w:b/>
                <w:sz w:val="18"/>
                <w:szCs w:val="18"/>
                <w:lang w:val="ms-MY"/>
              </w:rPr>
            </w:pPr>
            <w:r w:rsidRPr="00990AC5">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990AC5" w:rsidRDefault="00EE44EA" w:rsidP="00D6531E">
            <w:pPr>
              <w:jc w:val="center"/>
              <w:rPr>
                <w:rFonts w:ascii="Arial Narrow" w:hAnsi="Arial Narrow"/>
                <w:b/>
                <w:sz w:val="18"/>
                <w:szCs w:val="18"/>
                <w:lang w:val="ms-MY"/>
              </w:rPr>
            </w:pPr>
            <w:r w:rsidRPr="00990AC5">
              <w:rPr>
                <w:rFonts w:ascii="Arial Narrow" w:hAnsi="Arial Narrow"/>
                <w:b/>
                <w:sz w:val="18"/>
                <w:szCs w:val="18"/>
                <w:lang w:val="ms-MY"/>
              </w:rPr>
              <w:t>Peringkat kegiatan, aktiviti dan sumbangan</w:t>
            </w:r>
          </w:p>
          <w:p w14:paraId="09AE18FD" w14:textId="11211B11" w:rsidR="00EE44EA" w:rsidRPr="00990AC5" w:rsidRDefault="00EE44EA" w:rsidP="00D6531E">
            <w:pPr>
              <w:jc w:val="center"/>
              <w:rPr>
                <w:rFonts w:ascii="Arial Narrow" w:hAnsi="Arial Narrow"/>
                <w:b/>
                <w:sz w:val="18"/>
                <w:szCs w:val="18"/>
                <w:lang w:val="ms-MY"/>
              </w:rPr>
            </w:pPr>
            <w:r w:rsidRPr="00990AC5">
              <w:rPr>
                <w:rFonts w:ascii="Arial Narrow" w:hAnsi="Arial Narrow"/>
                <w:b/>
                <w:sz w:val="18"/>
                <w:szCs w:val="18"/>
                <w:lang w:val="ms-MY"/>
              </w:rPr>
              <w:t>(nyatakan jawatan atau pencapaian)</w:t>
            </w:r>
          </w:p>
        </w:tc>
      </w:tr>
      <w:tr w:rsidR="00EE44EA" w:rsidRPr="00990AC5" w14:paraId="7CFF21F5" w14:textId="77777777" w:rsidTr="00452174">
        <w:trPr>
          <w:trHeight w:val="357"/>
        </w:trPr>
        <w:tc>
          <w:tcPr>
            <w:tcW w:w="4579" w:type="dxa"/>
            <w:shd w:val="clear" w:color="auto" w:fill="auto"/>
          </w:tcPr>
          <w:p w14:paraId="0B2F71E1" w14:textId="77777777" w:rsidR="00EE44EA" w:rsidRPr="00990AC5"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990AC5" w:rsidRDefault="00EE44EA" w:rsidP="00D6531E">
            <w:pPr>
              <w:jc w:val="both"/>
              <w:rPr>
                <w:rFonts w:ascii="Arial Narrow" w:hAnsi="Arial Narrow"/>
                <w:b/>
                <w:sz w:val="18"/>
                <w:szCs w:val="18"/>
                <w:lang w:val="ms-MY"/>
              </w:rPr>
            </w:pPr>
          </w:p>
        </w:tc>
      </w:tr>
      <w:tr w:rsidR="00EE44EA" w:rsidRPr="00990AC5" w14:paraId="4C4C78B5" w14:textId="77777777" w:rsidTr="00452174">
        <w:trPr>
          <w:trHeight w:val="357"/>
        </w:trPr>
        <w:tc>
          <w:tcPr>
            <w:tcW w:w="4579" w:type="dxa"/>
            <w:shd w:val="clear" w:color="auto" w:fill="auto"/>
          </w:tcPr>
          <w:p w14:paraId="62C6BE3F" w14:textId="77777777" w:rsidR="00EE44EA" w:rsidRPr="00990AC5"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990AC5" w:rsidRDefault="00EE44EA" w:rsidP="00D6531E">
            <w:pPr>
              <w:jc w:val="both"/>
              <w:rPr>
                <w:rFonts w:ascii="Arial Narrow" w:hAnsi="Arial Narrow"/>
                <w:b/>
                <w:sz w:val="18"/>
                <w:szCs w:val="18"/>
                <w:lang w:val="ms-MY"/>
              </w:rPr>
            </w:pPr>
          </w:p>
        </w:tc>
      </w:tr>
      <w:tr w:rsidR="00EE44EA" w:rsidRPr="00990AC5" w14:paraId="18D592E8" w14:textId="77777777" w:rsidTr="00452174">
        <w:trPr>
          <w:trHeight w:val="357"/>
        </w:trPr>
        <w:tc>
          <w:tcPr>
            <w:tcW w:w="4579" w:type="dxa"/>
            <w:shd w:val="clear" w:color="auto" w:fill="auto"/>
          </w:tcPr>
          <w:p w14:paraId="2CBF8DB3" w14:textId="77777777" w:rsidR="00EE44EA" w:rsidRPr="00990AC5"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990AC5" w:rsidRDefault="00EE44EA" w:rsidP="00D6531E">
            <w:pPr>
              <w:jc w:val="both"/>
              <w:rPr>
                <w:rFonts w:ascii="Arial Narrow" w:hAnsi="Arial Narrow"/>
                <w:b/>
                <w:sz w:val="18"/>
                <w:szCs w:val="18"/>
                <w:lang w:val="ms-MY"/>
              </w:rPr>
            </w:pPr>
          </w:p>
        </w:tc>
      </w:tr>
    </w:tbl>
    <w:p w14:paraId="429DE837" w14:textId="77777777" w:rsidR="00EE44EA" w:rsidRPr="00990AC5" w:rsidRDefault="00EE44EA" w:rsidP="000D1A51">
      <w:pPr>
        <w:jc w:val="both"/>
        <w:rPr>
          <w:rFonts w:ascii="Arial Narrow" w:hAnsi="Arial Narrow"/>
          <w:b/>
          <w:sz w:val="18"/>
          <w:szCs w:val="18"/>
          <w:lang w:val="ms-MY"/>
        </w:rPr>
      </w:pPr>
    </w:p>
    <w:p w14:paraId="2DE4B3B3" w14:textId="77777777" w:rsidR="00452174" w:rsidRPr="00990AC5" w:rsidRDefault="00452174" w:rsidP="000D1A51">
      <w:pPr>
        <w:jc w:val="both"/>
        <w:rPr>
          <w:rFonts w:ascii="Arial Narrow" w:hAnsi="Arial Narrow"/>
          <w:b/>
          <w:sz w:val="18"/>
          <w:szCs w:val="18"/>
          <w:lang w:val="ms-MY"/>
        </w:rPr>
      </w:pPr>
      <w:r w:rsidRPr="00990AC5">
        <w:rPr>
          <w:rFonts w:ascii="Arial Narrow" w:hAnsi="Arial Narrow"/>
          <w:b/>
          <w:sz w:val="18"/>
          <w:szCs w:val="18"/>
          <w:lang w:val="ms-MY"/>
        </w:rPr>
        <w:br w:type="page"/>
      </w:r>
    </w:p>
    <w:p w14:paraId="4778989C" w14:textId="77777777" w:rsidR="00452174" w:rsidRPr="00990AC5" w:rsidRDefault="00452174" w:rsidP="000D1A51">
      <w:pPr>
        <w:jc w:val="both"/>
        <w:rPr>
          <w:rFonts w:ascii="Arial Narrow" w:hAnsi="Arial Narrow"/>
          <w:b/>
          <w:sz w:val="18"/>
          <w:szCs w:val="18"/>
          <w:lang w:val="ms-MY"/>
        </w:rPr>
      </w:pPr>
    </w:p>
    <w:p w14:paraId="5554C681" w14:textId="39CEA40F" w:rsidR="00300FE9" w:rsidRPr="00990AC5" w:rsidRDefault="00300FE9" w:rsidP="000D1A51">
      <w:pPr>
        <w:jc w:val="both"/>
        <w:rPr>
          <w:rFonts w:ascii="Arial Narrow" w:hAnsi="Arial Narrow"/>
          <w:b/>
          <w:sz w:val="18"/>
          <w:szCs w:val="18"/>
          <w:lang w:val="ms-MY"/>
        </w:rPr>
      </w:pPr>
      <w:r w:rsidRPr="00990AC5">
        <w:rPr>
          <w:rFonts w:ascii="Arial Narrow" w:hAnsi="Arial Narrow"/>
          <w:b/>
          <w:sz w:val="18"/>
          <w:szCs w:val="18"/>
          <w:lang w:val="ms-MY"/>
        </w:rPr>
        <w:t>BAHAGIAN VII</w:t>
      </w:r>
      <w:r w:rsidR="00EE44EA" w:rsidRPr="00990AC5">
        <w:rPr>
          <w:rFonts w:ascii="Arial Narrow" w:hAnsi="Arial Narrow"/>
          <w:b/>
          <w:sz w:val="18"/>
          <w:szCs w:val="18"/>
          <w:lang w:val="ms-MY"/>
        </w:rPr>
        <w:t>:</w:t>
      </w:r>
      <w:r w:rsidRPr="00990AC5">
        <w:rPr>
          <w:rFonts w:ascii="Arial Narrow" w:hAnsi="Arial Narrow"/>
          <w:b/>
          <w:sz w:val="18"/>
          <w:szCs w:val="18"/>
          <w:lang w:val="ms-MY"/>
        </w:rPr>
        <w:t xml:space="preserve"> KOMPETENSI</w:t>
      </w:r>
    </w:p>
    <w:p w14:paraId="30502F49" w14:textId="77777777" w:rsidR="009C1675" w:rsidRPr="00990AC5" w:rsidRDefault="009C1675" w:rsidP="000D1A51">
      <w:pPr>
        <w:jc w:val="both"/>
        <w:rPr>
          <w:rFonts w:ascii="Arial Narrow" w:hAnsi="Arial Narrow"/>
          <w:b/>
          <w:sz w:val="18"/>
          <w:szCs w:val="18"/>
          <w:lang w:val="ms-MY"/>
        </w:rPr>
      </w:pPr>
    </w:p>
    <w:p w14:paraId="7B262377" w14:textId="47CC5EBD" w:rsidR="009C1675" w:rsidRPr="00990AC5" w:rsidRDefault="009C1675" w:rsidP="000D1A51">
      <w:pPr>
        <w:jc w:val="both"/>
        <w:rPr>
          <w:rFonts w:ascii="Arial Narrow" w:hAnsi="Arial Narrow"/>
          <w:b/>
          <w:sz w:val="18"/>
          <w:szCs w:val="18"/>
          <w:lang w:val="ms-MY"/>
        </w:rPr>
      </w:pPr>
      <w:r w:rsidRPr="00990AC5">
        <w:rPr>
          <w:rFonts w:ascii="Arial Narrow" w:hAnsi="Arial Narrow"/>
          <w:b/>
          <w:sz w:val="18"/>
          <w:szCs w:val="18"/>
          <w:lang w:val="ms-MY"/>
        </w:rPr>
        <w:t>Skala Kompetensi</w:t>
      </w:r>
    </w:p>
    <w:p w14:paraId="065B5DD1" w14:textId="77777777" w:rsidR="00D5609D" w:rsidRPr="00990AC5"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990AC5" w14:paraId="7AB3B3DC" w14:textId="77777777" w:rsidTr="00452174">
        <w:tc>
          <w:tcPr>
            <w:tcW w:w="1384" w:type="dxa"/>
            <w:shd w:val="clear" w:color="auto" w:fill="DBE5F1"/>
            <w:vAlign w:val="center"/>
          </w:tcPr>
          <w:p w14:paraId="0FBA7E1A" w14:textId="2CE7A23B" w:rsidR="00FF67A2" w:rsidRPr="00990AC5" w:rsidRDefault="00FF67A2" w:rsidP="00D5609D">
            <w:pPr>
              <w:spacing w:line="360" w:lineRule="auto"/>
              <w:jc w:val="center"/>
              <w:rPr>
                <w:rFonts w:ascii="Arial Narrow" w:hAnsi="Arial Narrow"/>
                <w:b/>
                <w:sz w:val="18"/>
                <w:szCs w:val="18"/>
                <w:lang w:val="ms-MY"/>
              </w:rPr>
            </w:pPr>
            <w:r w:rsidRPr="00990AC5">
              <w:rPr>
                <w:rFonts w:ascii="Arial Narrow" w:hAnsi="Arial Narrow"/>
                <w:b/>
                <w:sz w:val="18"/>
                <w:szCs w:val="18"/>
                <w:lang w:val="ms-MY"/>
              </w:rPr>
              <w:t>Skala</w:t>
            </w:r>
          </w:p>
        </w:tc>
        <w:tc>
          <w:tcPr>
            <w:tcW w:w="1418" w:type="dxa"/>
            <w:shd w:val="clear" w:color="auto" w:fill="DBE5F1"/>
          </w:tcPr>
          <w:p w14:paraId="0934B32D" w14:textId="40987F33" w:rsidR="00FF67A2" w:rsidRPr="00990AC5" w:rsidRDefault="00CA70E8" w:rsidP="00D5609D">
            <w:pPr>
              <w:spacing w:line="360" w:lineRule="auto"/>
              <w:jc w:val="center"/>
              <w:rPr>
                <w:rFonts w:ascii="Arial Narrow" w:hAnsi="Arial Narrow"/>
                <w:b/>
                <w:sz w:val="18"/>
                <w:szCs w:val="18"/>
                <w:lang w:val="ms-MY"/>
              </w:rPr>
            </w:pPr>
            <w:r w:rsidRPr="00990AC5">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990AC5" w:rsidRDefault="00FF67A2" w:rsidP="00D5609D">
            <w:pPr>
              <w:spacing w:line="360" w:lineRule="auto"/>
              <w:jc w:val="center"/>
              <w:rPr>
                <w:rFonts w:ascii="Arial Narrow" w:hAnsi="Arial Narrow"/>
                <w:b/>
                <w:sz w:val="18"/>
                <w:szCs w:val="18"/>
                <w:lang w:val="ms-MY"/>
              </w:rPr>
            </w:pPr>
            <w:r w:rsidRPr="00990AC5">
              <w:rPr>
                <w:rFonts w:ascii="Arial Narrow" w:hAnsi="Arial Narrow"/>
                <w:b/>
                <w:sz w:val="18"/>
                <w:szCs w:val="18"/>
                <w:lang w:val="ms-MY"/>
              </w:rPr>
              <w:t>Perincian</w:t>
            </w:r>
          </w:p>
        </w:tc>
      </w:tr>
      <w:tr w:rsidR="00FF67A2" w:rsidRPr="00990AC5" w14:paraId="12BEF9F0" w14:textId="77777777" w:rsidTr="00452174">
        <w:trPr>
          <w:trHeight w:val="567"/>
        </w:trPr>
        <w:tc>
          <w:tcPr>
            <w:tcW w:w="1384" w:type="dxa"/>
            <w:vAlign w:val="center"/>
          </w:tcPr>
          <w:p w14:paraId="07400047" w14:textId="4D476D27" w:rsidR="00FF67A2" w:rsidRPr="00990AC5" w:rsidRDefault="00FF67A2" w:rsidP="00D5609D">
            <w:pPr>
              <w:jc w:val="center"/>
              <w:rPr>
                <w:rFonts w:ascii="Arial Narrow" w:hAnsi="Arial Narrow"/>
                <w:sz w:val="18"/>
                <w:szCs w:val="18"/>
                <w:lang w:val="ms-MY"/>
              </w:rPr>
            </w:pPr>
            <w:r w:rsidRPr="00990AC5">
              <w:rPr>
                <w:rFonts w:ascii="Arial Narrow" w:hAnsi="Arial Narrow"/>
                <w:sz w:val="18"/>
                <w:szCs w:val="18"/>
                <w:lang w:val="ms-MY"/>
              </w:rPr>
              <w:t>Tahap 1</w:t>
            </w:r>
          </w:p>
        </w:tc>
        <w:tc>
          <w:tcPr>
            <w:tcW w:w="1418" w:type="dxa"/>
            <w:vAlign w:val="center"/>
          </w:tcPr>
          <w:p w14:paraId="253EC400" w14:textId="773FEE37" w:rsidR="00FF67A2" w:rsidRPr="00990AC5" w:rsidRDefault="00D5609D" w:rsidP="00D5609D">
            <w:pPr>
              <w:jc w:val="center"/>
              <w:rPr>
                <w:rFonts w:ascii="Arial Narrow" w:hAnsi="Arial Narrow"/>
                <w:sz w:val="18"/>
                <w:szCs w:val="18"/>
                <w:lang w:val="ms-MY"/>
              </w:rPr>
            </w:pPr>
            <w:r w:rsidRPr="00990AC5">
              <w:rPr>
                <w:rFonts w:ascii="Arial Narrow" w:hAnsi="Arial Narrow"/>
                <w:sz w:val="18"/>
                <w:szCs w:val="18"/>
                <w:lang w:val="ms-MY"/>
              </w:rPr>
              <w:t>Mengetahui</w:t>
            </w:r>
          </w:p>
        </w:tc>
        <w:tc>
          <w:tcPr>
            <w:tcW w:w="6396" w:type="dxa"/>
            <w:vAlign w:val="center"/>
          </w:tcPr>
          <w:p w14:paraId="5A1FD86F" w14:textId="77777777" w:rsidR="00FF67A2" w:rsidRPr="00990AC5" w:rsidRDefault="00FF67A2" w:rsidP="00D5609D">
            <w:pPr>
              <w:jc w:val="both"/>
              <w:rPr>
                <w:rFonts w:ascii="Arial Narrow" w:hAnsi="Arial Narrow"/>
                <w:sz w:val="18"/>
                <w:szCs w:val="18"/>
                <w:lang w:val="ms-MY"/>
              </w:rPr>
            </w:pPr>
            <w:r w:rsidRPr="00990AC5">
              <w:rPr>
                <w:rFonts w:ascii="Arial Narrow" w:hAnsi="Arial Narrow"/>
                <w:sz w:val="18"/>
                <w:szCs w:val="18"/>
                <w:lang w:val="ms-MY"/>
              </w:rPr>
              <w:t>Menggunakan kompetensi untuk melaksanakan kerja dalam peringkat asas dan memerlukan bimbingan rapi.</w:t>
            </w:r>
          </w:p>
        </w:tc>
      </w:tr>
      <w:tr w:rsidR="00FF67A2" w:rsidRPr="00990AC5" w14:paraId="173AF009" w14:textId="77777777" w:rsidTr="00452174">
        <w:trPr>
          <w:trHeight w:val="567"/>
        </w:trPr>
        <w:tc>
          <w:tcPr>
            <w:tcW w:w="1384" w:type="dxa"/>
            <w:vAlign w:val="center"/>
          </w:tcPr>
          <w:p w14:paraId="52553D46" w14:textId="48334217" w:rsidR="00FF67A2" w:rsidRPr="00990AC5" w:rsidRDefault="00FF67A2" w:rsidP="00D5609D">
            <w:pPr>
              <w:jc w:val="center"/>
              <w:rPr>
                <w:rFonts w:ascii="Arial Narrow" w:hAnsi="Arial Narrow"/>
                <w:sz w:val="18"/>
                <w:szCs w:val="18"/>
                <w:lang w:val="ms-MY"/>
              </w:rPr>
            </w:pPr>
            <w:r w:rsidRPr="00990AC5">
              <w:rPr>
                <w:rFonts w:ascii="Arial Narrow" w:hAnsi="Arial Narrow"/>
                <w:sz w:val="18"/>
                <w:szCs w:val="18"/>
                <w:lang w:val="ms-MY"/>
              </w:rPr>
              <w:t>Tahap 2</w:t>
            </w:r>
          </w:p>
        </w:tc>
        <w:tc>
          <w:tcPr>
            <w:tcW w:w="1418" w:type="dxa"/>
            <w:vAlign w:val="center"/>
          </w:tcPr>
          <w:p w14:paraId="157A7FC5" w14:textId="6EEAA3F2" w:rsidR="00FF67A2" w:rsidRPr="00990AC5" w:rsidRDefault="00D5609D" w:rsidP="00D5609D">
            <w:pPr>
              <w:jc w:val="center"/>
              <w:rPr>
                <w:rFonts w:ascii="Arial Narrow" w:hAnsi="Arial Narrow"/>
                <w:sz w:val="18"/>
                <w:szCs w:val="18"/>
                <w:lang w:val="ms-MY"/>
              </w:rPr>
            </w:pPr>
            <w:r w:rsidRPr="00990AC5">
              <w:rPr>
                <w:rFonts w:ascii="Arial Narrow" w:hAnsi="Arial Narrow"/>
                <w:sz w:val="18"/>
                <w:szCs w:val="18"/>
                <w:lang w:val="ms-MY"/>
              </w:rPr>
              <w:t>Memahami</w:t>
            </w:r>
          </w:p>
        </w:tc>
        <w:tc>
          <w:tcPr>
            <w:tcW w:w="6396" w:type="dxa"/>
            <w:vAlign w:val="center"/>
          </w:tcPr>
          <w:p w14:paraId="30891D6F" w14:textId="77777777" w:rsidR="00FF67A2" w:rsidRPr="00990AC5" w:rsidRDefault="00FF67A2" w:rsidP="00D5609D">
            <w:pPr>
              <w:jc w:val="both"/>
              <w:rPr>
                <w:rFonts w:ascii="Arial Narrow" w:hAnsi="Arial Narrow"/>
                <w:sz w:val="18"/>
                <w:szCs w:val="18"/>
                <w:lang w:val="ms-MY"/>
              </w:rPr>
            </w:pPr>
            <w:r w:rsidRPr="00990AC5">
              <w:rPr>
                <w:rFonts w:ascii="Arial Narrow" w:hAnsi="Arial Narrow"/>
                <w:sz w:val="18"/>
                <w:szCs w:val="18"/>
                <w:lang w:val="ms-MY"/>
              </w:rPr>
              <w:t>Menggunakan kompetensi untuk melaksanakan kerja dalam situasi biasa dan memerlukan bimbingan kerap.</w:t>
            </w:r>
          </w:p>
        </w:tc>
      </w:tr>
      <w:tr w:rsidR="00FF67A2" w:rsidRPr="00990AC5" w14:paraId="7DEACC3D" w14:textId="77777777" w:rsidTr="00452174">
        <w:trPr>
          <w:trHeight w:val="567"/>
        </w:trPr>
        <w:tc>
          <w:tcPr>
            <w:tcW w:w="1384" w:type="dxa"/>
            <w:vAlign w:val="center"/>
          </w:tcPr>
          <w:p w14:paraId="22A347D9" w14:textId="717B4CC9" w:rsidR="00FF67A2" w:rsidRPr="00990AC5" w:rsidRDefault="00FF67A2" w:rsidP="00D5609D">
            <w:pPr>
              <w:jc w:val="center"/>
              <w:rPr>
                <w:rFonts w:ascii="Arial Narrow" w:hAnsi="Arial Narrow"/>
                <w:sz w:val="18"/>
                <w:szCs w:val="18"/>
                <w:lang w:val="ms-MY"/>
              </w:rPr>
            </w:pPr>
            <w:r w:rsidRPr="00990AC5">
              <w:rPr>
                <w:rFonts w:ascii="Arial Narrow" w:hAnsi="Arial Narrow"/>
                <w:sz w:val="18"/>
                <w:szCs w:val="18"/>
                <w:lang w:val="ms-MY"/>
              </w:rPr>
              <w:t>Tahap 3</w:t>
            </w:r>
          </w:p>
        </w:tc>
        <w:tc>
          <w:tcPr>
            <w:tcW w:w="1418" w:type="dxa"/>
            <w:vAlign w:val="center"/>
          </w:tcPr>
          <w:p w14:paraId="67D0ACCA" w14:textId="77C3FFFC" w:rsidR="00FF67A2" w:rsidRPr="00990AC5" w:rsidRDefault="00D5609D" w:rsidP="00D5609D">
            <w:pPr>
              <w:jc w:val="center"/>
              <w:rPr>
                <w:rFonts w:ascii="Arial Narrow" w:hAnsi="Arial Narrow"/>
                <w:sz w:val="18"/>
                <w:szCs w:val="18"/>
                <w:lang w:val="ms-MY"/>
              </w:rPr>
            </w:pPr>
            <w:r w:rsidRPr="00990AC5">
              <w:rPr>
                <w:rFonts w:ascii="Arial Narrow" w:hAnsi="Arial Narrow"/>
                <w:sz w:val="18"/>
                <w:szCs w:val="18"/>
                <w:lang w:val="ms-MY"/>
              </w:rPr>
              <w:t>Melaksana</w:t>
            </w:r>
          </w:p>
        </w:tc>
        <w:tc>
          <w:tcPr>
            <w:tcW w:w="6396" w:type="dxa"/>
            <w:vAlign w:val="center"/>
          </w:tcPr>
          <w:p w14:paraId="58C0F7AF" w14:textId="77777777" w:rsidR="00FF67A2" w:rsidRPr="00990AC5" w:rsidRDefault="00FF67A2" w:rsidP="00D5609D">
            <w:pPr>
              <w:jc w:val="both"/>
              <w:rPr>
                <w:rFonts w:ascii="Arial Narrow" w:hAnsi="Arial Narrow"/>
                <w:sz w:val="18"/>
                <w:szCs w:val="18"/>
                <w:lang w:val="ms-MY"/>
              </w:rPr>
            </w:pPr>
            <w:r w:rsidRPr="00990AC5">
              <w:rPr>
                <w:rFonts w:ascii="Arial Narrow" w:hAnsi="Arial Narrow"/>
                <w:sz w:val="18"/>
                <w:szCs w:val="18"/>
                <w:lang w:val="ms-MY"/>
              </w:rPr>
              <w:t>Menggunakan kompetensi untuk melaksanakan kerja dalam situasi mencabar dan memerlukan bimbingan berkala.</w:t>
            </w:r>
          </w:p>
        </w:tc>
      </w:tr>
      <w:tr w:rsidR="00FF67A2" w:rsidRPr="00990AC5" w14:paraId="76C1DDA8" w14:textId="77777777" w:rsidTr="00452174">
        <w:trPr>
          <w:trHeight w:val="567"/>
        </w:trPr>
        <w:tc>
          <w:tcPr>
            <w:tcW w:w="1384" w:type="dxa"/>
            <w:vAlign w:val="center"/>
          </w:tcPr>
          <w:p w14:paraId="6B3EB803" w14:textId="223DB275" w:rsidR="00FF67A2" w:rsidRPr="00990AC5" w:rsidRDefault="00FF67A2" w:rsidP="00D5609D">
            <w:pPr>
              <w:jc w:val="center"/>
              <w:rPr>
                <w:rFonts w:ascii="Arial Narrow" w:hAnsi="Arial Narrow"/>
                <w:sz w:val="18"/>
                <w:szCs w:val="18"/>
                <w:lang w:val="ms-MY"/>
              </w:rPr>
            </w:pPr>
            <w:r w:rsidRPr="00990AC5">
              <w:rPr>
                <w:rFonts w:ascii="Arial Narrow" w:hAnsi="Arial Narrow"/>
                <w:sz w:val="18"/>
                <w:szCs w:val="18"/>
                <w:lang w:val="ms-MY"/>
              </w:rPr>
              <w:t>Tahap 4</w:t>
            </w:r>
          </w:p>
        </w:tc>
        <w:tc>
          <w:tcPr>
            <w:tcW w:w="1418" w:type="dxa"/>
            <w:vAlign w:val="center"/>
          </w:tcPr>
          <w:p w14:paraId="2C9E5A63" w14:textId="39741A84" w:rsidR="00FF67A2" w:rsidRPr="00990AC5" w:rsidRDefault="00D5609D" w:rsidP="00D5609D">
            <w:pPr>
              <w:jc w:val="center"/>
              <w:rPr>
                <w:rFonts w:ascii="Arial Narrow" w:hAnsi="Arial Narrow"/>
                <w:sz w:val="18"/>
                <w:szCs w:val="18"/>
                <w:lang w:val="ms-MY"/>
              </w:rPr>
            </w:pPr>
            <w:r w:rsidRPr="00990AC5">
              <w:rPr>
                <w:rFonts w:ascii="Arial Narrow" w:hAnsi="Arial Narrow"/>
                <w:sz w:val="18"/>
                <w:szCs w:val="18"/>
                <w:lang w:val="ms-MY"/>
              </w:rPr>
              <w:t>Mahir</w:t>
            </w:r>
          </w:p>
        </w:tc>
        <w:tc>
          <w:tcPr>
            <w:tcW w:w="6396" w:type="dxa"/>
            <w:vAlign w:val="center"/>
          </w:tcPr>
          <w:p w14:paraId="22B0E159" w14:textId="77777777" w:rsidR="00FF67A2" w:rsidRPr="00990AC5" w:rsidRDefault="00FF67A2" w:rsidP="00D5609D">
            <w:pPr>
              <w:jc w:val="both"/>
              <w:rPr>
                <w:rFonts w:ascii="Arial Narrow" w:hAnsi="Arial Narrow"/>
                <w:sz w:val="18"/>
                <w:szCs w:val="18"/>
                <w:lang w:val="ms-MY"/>
              </w:rPr>
            </w:pPr>
            <w:r w:rsidRPr="00990AC5">
              <w:rPr>
                <w:rFonts w:ascii="Arial Narrow" w:hAnsi="Arial Narrow"/>
                <w:sz w:val="18"/>
                <w:szCs w:val="18"/>
                <w:lang w:val="ms-MY"/>
              </w:rPr>
              <w:t>Menggunakan kompetensi untuk melaksanakan kerja dalam situasi kritikal dan memerlukan bimbingan minimum.</w:t>
            </w:r>
          </w:p>
        </w:tc>
      </w:tr>
      <w:tr w:rsidR="00FF67A2" w:rsidRPr="00990AC5" w14:paraId="09D3435C" w14:textId="77777777" w:rsidTr="00452174">
        <w:trPr>
          <w:trHeight w:val="567"/>
        </w:trPr>
        <w:tc>
          <w:tcPr>
            <w:tcW w:w="1384" w:type="dxa"/>
            <w:vAlign w:val="center"/>
          </w:tcPr>
          <w:p w14:paraId="3D64703E" w14:textId="33F3FAA9" w:rsidR="00FF67A2" w:rsidRPr="00990AC5" w:rsidRDefault="00FF67A2" w:rsidP="00D5609D">
            <w:pPr>
              <w:jc w:val="center"/>
              <w:rPr>
                <w:rFonts w:ascii="Arial Narrow" w:hAnsi="Arial Narrow"/>
                <w:sz w:val="18"/>
                <w:szCs w:val="18"/>
                <w:lang w:val="ms-MY"/>
              </w:rPr>
            </w:pPr>
            <w:r w:rsidRPr="00990AC5">
              <w:rPr>
                <w:rFonts w:ascii="Arial Narrow" w:hAnsi="Arial Narrow"/>
                <w:sz w:val="18"/>
                <w:szCs w:val="18"/>
                <w:lang w:val="ms-MY"/>
              </w:rPr>
              <w:t>Tahap 5</w:t>
            </w:r>
          </w:p>
        </w:tc>
        <w:tc>
          <w:tcPr>
            <w:tcW w:w="1418" w:type="dxa"/>
            <w:vAlign w:val="center"/>
          </w:tcPr>
          <w:p w14:paraId="0BBA9640" w14:textId="0A604C33" w:rsidR="00FF67A2" w:rsidRPr="00990AC5" w:rsidRDefault="00D5609D" w:rsidP="00D5609D">
            <w:pPr>
              <w:jc w:val="center"/>
              <w:rPr>
                <w:rFonts w:ascii="Arial Narrow" w:hAnsi="Arial Narrow"/>
                <w:sz w:val="18"/>
                <w:szCs w:val="18"/>
                <w:lang w:val="ms-MY"/>
              </w:rPr>
            </w:pPr>
            <w:r w:rsidRPr="00990AC5">
              <w:rPr>
                <w:rFonts w:ascii="Arial Narrow" w:hAnsi="Arial Narrow"/>
                <w:sz w:val="18"/>
                <w:szCs w:val="18"/>
                <w:lang w:val="ms-MY"/>
              </w:rPr>
              <w:t>Dirujuk</w:t>
            </w:r>
          </w:p>
        </w:tc>
        <w:tc>
          <w:tcPr>
            <w:tcW w:w="6396" w:type="dxa"/>
            <w:vAlign w:val="center"/>
          </w:tcPr>
          <w:p w14:paraId="6515A120" w14:textId="77777777" w:rsidR="00FF67A2" w:rsidRPr="00990AC5" w:rsidRDefault="00FF67A2" w:rsidP="00D5609D">
            <w:pPr>
              <w:jc w:val="both"/>
              <w:rPr>
                <w:rFonts w:ascii="Arial Narrow" w:hAnsi="Arial Narrow"/>
                <w:sz w:val="18"/>
                <w:szCs w:val="18"/>
                <w:lang w:val="ms-MY"/>
              </w:rPr>
            </w:pPr>
            <w:r w:rsidRPr="00990AC5">
              <w:rPr>
                <w:rFonts w:ascii="Arial Narrow" w:hAnsi="Arial Narrow"/>
                <w:sz w:val="18"/>
                <w:szCs w:val="18"/>
                <w:lang w:val="ms-MY"/>
              </w:rPr>
              <w:t>Menggunakan kompetensi untuk melaksanakan kerja dalam situasi luar biasa dan menjadi rujukan.</w:t>
            </w:r>
          </w:p>
        </w:tc>
      </w:tr>
    </w:tbl>
    <w:p w14:paraId="08CBE822" w14:textId="46A148F3" w:rsidR="00300FE9" w:rsidRPr="00990AC5" w:rsidRDefault="00300FE9" w:rsidP="000D1A51">
      <w:pPr>
        <w:jc w:val="both"/>
        <w:rPr>
          <w:rFonts w:ascii="Arial Narrow" w:hAnsi="Arial Narrow"/>
          <w:b/>
          <w:sz w:val="18"/>
          <w:szCs w:val="18"/>
          <w:lang w:val="ms-MY"/>
        </w:rPr>
      </w:pPr>
    </w:p>
    <w:p w14:paraId="63FA91CC" w14:textId="77777777" w:rsidR="00CA70E8" w:rsidRPr="00990AC5"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990AC5" w14:paraId="79DA99AC" w14:textId="77777777" w:rsidTr="00FD5F5E">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990AC5" w:rsidRDefault="005F4734" w:rsidP="00CA70E8">
            <w:pPr>
              <w:ind w:left="-90" w:right="-108"/>
              <w:jc w:val="center"/>
              <w:rPr>
                <w:rFonts w:ascii="Arial Narrow" w:hAnsi="Arial Narrow"/>
                <w:b/>
                <w:sz w:val="18"/>
                <w:szCs w:val="18"/>
                <w:lang w:val="ms-MY"/>
              </w:rPr>
            </w:pPr>
            <w:r w:rsidRPr="00990AC5">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990AC5" w:rsidRDefault="005F4734" w:rsidP="00CA70E8">
            <w:pPr>
              <w:ind w:left="-108" w:right="-108"/>
              <w:jc w:val="center"/>
              <w:rPr>
                <w:rFonts w:ascii="Arial Narrow" w:hAnsi="Arial Narrow"/>
                <w:b/>
                <w:sz w:val="18"/>
                <w:szCs w:val="18"/>
                <w:lang w:val="ms-MY"/>
              </w:rPr>
            </w:pPr>
            <w:r w:rsidRPr="00990AC5">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70EF06C0" w:rsidR="005F4734" w:rsidRPr="00990AC5" w:rsidRDefault="005F4734" w:rsidP="00CA70E8">
            <w:pPr>
              <w:ind w:left="-108" w:right="-108"/>
              <w:jc w:val="center"/>
              <w:rPr>
                <w:rFonts w:ascii="Arial Narrow" w:hAnsi="Arial Narrow"/>
                <w:b/>
                <w:sz w:val="18"/>
                <w:szCs w:val="18"/>
                <w:lang w:val="ms-MY"/>
              </w:rPr>
            </w:pPr>
            <w:r w:rsidRPr="00990AC5">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31EF26FA" w:rsidR="005F4734" w:rsidRPr="00990AC5" w:rsidRDefault="005F4734" w:rsidP="00CA70E8">
            <w:pPr>
              <w:tabs>
                <w:tab w:val="left" w:pos="1872"/>
              </w:tabs>
              <w:ind w:left="-108" w:right="-108"/>
              <w:jc w:val="center"/>
              <w:rPr>
                <w:rFonts w:ascii="Arial Narrow" w:hAnsi="Arial Narrow"/>
                <w:b/>
                <w:sz w:val="18"/>
                <w:szCs w:val="18"/>
                <w:lang w:val="ms-MY"/>
              </w:rPr>
            </w:pPr>
            <w:r w:rsidRPr="00990AC5">
              <w:rPr>
                <w:rFonts w:ascii="Arial Narrow" w:hAnsi="Arial Narrow"/>
                <w:b/>
                <w:sz w:val="18"/>
                <w:szCs w:val="18"/>
                <w:lang w:val="ms-MY"/>
              </w:rPr>
              <w:t>DIISI OLEH PEGAWAI PENILAI</w:t>
            </w:r>
          </w:p>
        </w:tc>
      </w:tr>
      <w:tr w:rsidR="00D6531E" w:rsidRPr="00990AC5" w14:paraId="3D0D6A95" w14:textId="77777777" w:rsidTr="00FD5F5E">
        <w:trPr>
          <w:tblHeader/>
        </w:trPr>
        <w:tc>
          <w:tcPr>
            <w:tcW w:w="558" w:type="dxa"/>
            <w:vMerge/>
            <w:shd w:val="clear" w:color="auto" w:fill="BDD6EE"/>
            <w:vAlign w:val="center"/>
          </w:tcPr>
          <w:p w14:paraId="52464369" w14:textId="77777777" w:rsidR="005F4734" w:rsidRPr="00990AC5"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990AC5"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990AC5" w:rsidRDefault="005F4734" w:rsidP="00CA70E8">
            <w:pPr>
              <w:ind w:left="-108" w:right="-108"/>
              <w:jc w:val="center"/>
              <w:rPr>
                <w:rFonts w:ascii="Arial Narrow" w:hAnsi="Arial Narrow"/>
                <w:b/>
                <w:sz w:val="18"/>
                <w:szCs w:val="18"/>
                <w:lang w:val="ms-MY"/>
              </w:rPr>
            </w:pPr>
            <w:r w:rsidRPr="00990AC5">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990AC5" w:rsidRDefault="005F4734" w:rsidP="00CA70E8">
            <w:pPr>
              <w:ind w:left="-108"/>
              <w:jc w:val="center"/>
              <w:rPr>
                <w:rFonts w:ascii="Arial Narrow" w:hAnsi="Arial Narrow"/>
                <w:b/>
                <w:sz w:val="18"/>
                <w:szCs w:val="18"/>
                <w:lang w:val="ms-MY"/>
              </w:rPr>
            </w:pPr>
            <w:r w:rsidRPr="00990AC5">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990AC5" w:rsidRDefault="005F4734" w:rsidP="00CA70E8">
            <w:pPr>
              <w:ind w:left="-108" w:right="-108"/>
              <w:jc w:val="center"/>
              <w:rPr>
                <w:rFonts w:ascii="Arial Narrow" w:hAnsi="Arial Narrow"/>
                <w:b/>
                <w:sz w:val="18"/>
                <w:szCs w:val="18"/>
                <w:lang w:val="ms-MY"/>
              </w:rPr>
            </w:pPr>
            <w:r w:rsidRPr="00990AC5">
              <w:rPr>
                <w:rFonts w:ascii="Arial Narrow" w:hAnsi="Arial Narrow"/>
                <w:b/>
                <w:sz w:val="18"/>
                <w:szCs w:val="18"/>
                <w:lang w:val="ms-MY"/>
              </w:rPr>
              <w:t>PE</w:t>
            </w:r>
            <w:r w:rsidR="00196573" w:rsidRPr="00990AC5">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990AC5" w:rsidRDefault="00196573" w:rsidP="00CA70E8">
            <w:pPr>
              <w:ind w:left="-108" w:right="-108"/>
              <w:jc w:val="center"/>
              <w:rPr>
                <w:rFonts w:ascii="Arial Narrow" w:hAnsi="Arial Narrow"/>
                <w:b/>
                <w:sz w:val="18"/>
                <w:szCs w:val="18"/>
                <w:lang w:val="ms-MY"/>
              </w:rPr>
            </w:pPr>
            <w:r w:rsidRPr="00990AC5">
              <w:rPr>
                <w:rFonts w:ascii="Arial Narrow" w:hAnsi="Arial Narrow"/>
                <w:b/>
                <w:sz w:val="18"/>
                <w:szCs w:val="18"/>
                <w:lang w:val="ms-MY"/>
              </w:rPr>
              <w:t>PENILAI</w:t>
            </w:r>
          </w:p>
          <w:p w14:paraId="4A626D71" w14:textId="77777777" w:rsidR="005F4734" w:rsidRPr="00990AC5" w:rsidRDefault="00196573" w:rsidP="00CA70E8">
            <w:pPr>
              <w:ind w:left="-108" w:right="-108"/>
              <w:jc w:val="center"/>
              <w:rPr>
                <w:rFonts w:ascii="Arial Narrow" w:hAnsi="Arial Narrow"/>
                <w:b/>
                <w:sz w:val="18"/>
                <w:szCs w:val="18"/>
                <w:lang w:val="ms-MY"/>
              </w:rPr>
            </w:pPr>
            <w:r w:rsidRPr="00990AC5">
              <w:rPr>
                <w:rFonts w:ascii="Arial Narrow" w:hAnsi="Arial Narrow"/>
                <w:b/>
                <w:sz w:val="18"/>
                <w:szCs w:val="18"/>
                <w:lang w:val="ms-MY"/>
              </w:rPr>
              <w:t>KEDUA</w:t>
            </w:r>
          </w:p>
        </w:tc>
      </w:tr>
      <w:tr w:rsidR="002F29C8" w:rsidRPr="00990AC5" w14:paraId="0171920C" w14:textId="77777777" w:rsidTr="00CA70E8">
        <w:tc>
          <w:tcPr>
            <w:tcW w:w="558" w:type="dxa"/>
          </w:tcPr>
          <w:p w14:paraId="46BEAA80" w14:textId="77777777" w:rsidR="002F29C8" w:rsidRPr="00990AC5" w:rsidRDefault="002F29C8" w:rsidP="002F29C8">
            <w:pPr>
              <w:jc w:val="center"/>
              <w:rPr>
                <w:rFonts w:ascii="Arial Narrow" w:hAnsi="Arial Narrow"/>
                <w:sz w:val="18"/>
                <w:szCs w:val="18"/>
                <w:lang w:val="ms-MY"/>
              </w:rPr>
            </w:pPr>
            <w:r w:rsidRPr="00990AC5">
              <w:rPr>
                <w:rFonts w:ascii="Arial Narrow" w:hAnsi="Arial Narrow"/>
                <w:sz w:val="18"/>
                <w:szCs w:val="18"/>
                <w:lang w:val="ms-MY"/>
              </w:rPr>
              <w:t>1.</w:t>
            </w:r>
          </w:p>
        </w:tc>
        <w:tc>
          <w:tcPr>
            <w:tcW w:w="1980" w:type="dxa"/>
          </w:tcPr>
          <w:p w14:paraId="58AF9686" w14:textId="77777777" w:rsidR="002F29C8" w:rsidRPr="00990AC5" w:rsidRDefault="002F29C8" w:rsidP="002F29C8">
            <w:pPr>
              <w:spacing w:before="40" w:after="40"/>
              <w:jc w:val="both"/>
              <w:rPr>
                <w:rFonts w:ascii="Arial Narrow" w:hAnsi="Arial Narrow"/>
                <w:b/>
                <w:sz w:val="18"/>
                <w:szCs w:val="18"/>
                <w:lang w:val="ms-MY"/>
              </w:rPr>
            </w:pPr>
            <w:r w:rsidRPr="00990AC5">
              <w:rPr>
                <w:rFonts w:ascii="Arial Narrow" w:hAnsi="Arial Narrow"/>
                <w:b/>
                <w:sz w:val="18"/>
                <w:szCs w:val="18"/>
                <w:lang w:val="ms-MY"/>
              </w:rPr>
              <w:t>PENYELESAIAN MASALAH</w:t>
            </w:r>
          </w:p>
          <w:p w14:paraId="6E225488" w14:textId="77777777" w:rsidR="002F29C8" w:rsidRPr="00990AC5" w:rsidRDefault="002F29C8" w:rsidP="002F29C8">
            <w:pPr>
              <w:spacing w:before="40" w:after="40"/>
              <w:jc w:val="both"/>
              <w:rPr>
                <w:rFonts w:ascii="Arial Narrow" w:hAnsi="Arial Narrow"/>
                <w:sz w:val="18"/>
                <w:szCs w:val="18"/>
                <w:lang w:val="ms-MY"/>
              </w:rPr>
            </w:pPr>
            <w:r w:rsidRPr="00990AC5">
              <w:rPr>
                <w:rFonts w:ascii="Arial Narrow" w:hAnsi="Arial Narrow"/>
                <w:sz w:val="18"/>
                <w:szCs w:val="18"/>
                <w:lang w:val="ms-MY"/>
              </w:rPr>
              <w:t>Mengenalpasti dan mencadang penyelesaian masalah tertakluk kepada peraturan sedia ada.</w:t>
            </w:r>
          </w:p>
          <w:p w14:paraId="65831BEF" w14:textId="77777777" w:rsidR="002F29C8" w:rsidRPr="00990AC5" w:rsidRDefault="002F29C8" w:rsidP="002F29C8">
            <w:pPr>
              <w:spacing w:before="40" w:after="40"/>
              <w:jc w:val="both"/>
              <w:rPr>
                <w:rFonts w:ascii="Arial Narrow" w:hAnsi="Arial Narrow"/>
                <w:sz w:val="18"/>
                <w:szCs w:val="18"/>
                <w:lang w:val="ms-MY"/>
              </w:rPr>
            </w:pPr>
          </w:p>
          <w:p w14:paraId="5CB2351B" w14:textId="77777777" w:rsidR="002F29C8" w:rsidRPr="00990AC5" w:rsidRDefault="002F29C8" w:rsidP="002F29C8">
            <w:pPr>
              <w:spacing w:before="40" w:after="40"/>
              <w:jc w:val="both"/>
              <w:rPr>
                <w:rFonts w:ascii="Arial Narrow" w:hAnsi="Arial Narrow"/>
                <w:sz w:val="18"/>
                <w:szCs w:val="18"/>
                <w:lang w:val="ms-MY"/>
              </w:rPr>
            </w:pPr>
          </w:p>
          <w:p w14:paraId="28264D40" w14:textId="77777777" w:rsidR="002F29C8" w:rsidRPr="00990AC5" w:rsidRDefault="002F29C8" w:rsidP="002F29C8">
            <w:pPr>
              <w:spacing w:before="40" w:after="40"/>
              <w:jc w:val="both"/>
              <w:rPr>
                <w:rFonts w:ascii="Arial Narrow" w:hAnsi="Arial Narrow"/>
                <w:sz w:val="18"/>
                <w:szCs w:val="18"/>
                <w:lang w:val="ms-MY"/>
              </w:rPr>
            </w:pPr>
          </w:p>
          <w:p w14:paraId="6A058CA4" w14:textId="38EE46FE" w:rsidR="002F29C8" w:rsidRPr="00990AC5" w:rsidRDefault="002F29C8" w:rsidP="002F29C8">
            <w:pPr>
              <w:spacing w:before="40" w:after="40"/>
              <w:jc w:val="both"/>
              <w:rPr>
                <w:rFonts w:ascii="Arial Narrow" w:hAnsi="Arial Narrow"/>
                <w:sz w:val="18"/>
                <w:szCs w:val="18"/>
                <w:lang w:val="ms-MY"/>
              </w:rPr>
            </w:pPr>
          </w:p>
        </w:tc>
        <w:tc>
          <w:tcPr>
            <w:tcW w:w="2248" w:type="dxa"/>
          </w:tcPr>
          <w:p w14:paraId="71F1563A" w14:textId="77777777" w:rsidR="002F29C8" w:rsidRPr="00990AC5" w:rsidRDefault="002F29C8" w:rsidP="002F29C8">
            <w:pPr>
              <w:jc w:val="both"/>
              <w:rPr>
                <w:rFonts w:ascii="Arial Narrow" w:hAnsi="Arial Narrow"/>
                <w:b/>
                <w:sz w:val="18"/>
                <w:szCs w:val="18"/>
                <w:lang w:val="ms-MY"/>
              </w:rPr>
            </w:pPr>
          </w:p>
        </w:tc>
        <w:tc>
          <w:tcPr>
            <w:tcW w:w="2126" w:type="dxa"/>
          </w:tcPr>
          <w:p w14:paraId="5285E96D" w14:textId="77777777" w:rsidR="002F29C8" w:rsidRPr="00990AC5" w:rsidRDefault="002F29C8" w:rsidP="002F29C8">
            <w:pPr>
              <w:jc w:val="both"/>
              <w:rPr>
                <w:rFonts w:ascii="Arial Narrow" w:hAnsi="Arial Narrow"/>
                <w:b/>
                <w:sz w:val="18"/>
                <w:szCs w:val="18"/>
                <w:lang w:val="ms-MY"/>
              </w:rPr>
            </w:pPr>
          </w:p>
        </w:tc>
        <w:tc>
          <w:tcPr>
            <w:tcW w:w="1134" w:type="dxa"/>
          </w:tcPr>
          <w:p w14:paraId="7658EC43" w14:textId="77777777" w:rsidR="002F29C8" w:rsidRPr="00990AC5" w:rsidRDefault="002F29C8" w:rsidP="002F29C8">
            <w:pPr>
              <w:jc w:val="center"/>
              <w:rPr>
                <w:rFonts w:ascii="Arial Narrow" w:hAnsi="Arial Narrow"/>
                <w:b/>
                <w:sz w:val="18"/>
                <w:szCs w:val="18"/>
                <w:lang w:val="ms-MY"/>
              </w:rPr>
            </w:pPr>
          </w:p>
        </w:tc>
        <w:tc>
          <w:tcPr>
            <w:tcW w:w="1134" w:type="dxa"/>
          </w:tcPr>
          <w:p w14:paraId="4C6CB53C" w14:textId="77777777" w:rsidR="002F29C8" w:rsidRPr="00990AC5" w:rsidRDefault="002F29C8" w:rsidP="002F29C8">
            <w:pPr>
              <w:ind w:left="-18" w:right="-108"/>
              <w:jc w:val="center"/>
              <w:rPr>
                <w:rFonts w:ascii="Arial Narrow" w:hAnsi="Arial Narrow"/>
                <w:b/>
                <w:sz w:val="18"/>
                <w:szCs w:val="18"/>
                <w:lang w:val="ms-MY"/>
              </w:rPr>
            </w:pPr>
          </w:p>
        </w:tc>
      </w:tr>
      <w:tr w:rsidR="002F29C8" w:rsidRPr="00990AC5" w14:paraId="2DD2DC97" w14:textId="77777777" w:rsidTr="00CA70E8">
        <w:tc>
          <w:tcPr>
            <w:tcW w:w="558" w:type="dxa"/>
          </w:tcPr>
          <w:p w14:paraId="7CFC8244" w14:textId="77777777" w:rsidR="002F29C8" w:rsidRPr="00990AC5" w:rsidRDefault="002F29C8" w:rsidP="002F29C8">
            <w:pPr>
              <w:jc w:val="center"/>
              <w:rPr>
                <w:rFonts w:ascii="Arial Narrow" w:hAnsi="Arial Narrow"/>
                <w:sz w:val="18"/>
                <w:szCs w:val="18"/>
                <w:lang w:val="ms-MY"/>
              </w:rPr>
            </w:pPr>
            <w:r w:rsidRPr="00990AC5">
              <w:rPr>
                <w:rFonts w:ascii="Arial Narrow" w:hAnsi="Arial Narrow"/>
                <w:sz w:val="18"/>
                <w:szCs w:val="18"/>
                <w:lang w:val="ms-MY"/>
              </w:rPr>
              <w:t>2.</w:t>
            </w:r>
          </w:p>
        </w:tc>
        <w:tc>
          <w:tcPr>
            <w:tcW w:w="1980" w:type="dxa"/>
          </w:tcPr>
          <w:p w14:paraId="48A77F19" w14:textId="77777777" w:rsidR="002F29C8" w:rsidRPr="00990AC5" w:rsidRDefault="002F29C8" w:rsidP="002F29C8">
            <w:pPr>
              <w:spacing w:before="40" w:after="40"/>
              <w:jc w:val="both"/>
              <w:rPr>
                <w:rFonts w:ascii="Arial Narrow" w:hAnsi="Arial Narrow"/>
                <w:b/>
                <w:sz w:val="18"/>
                <w:szCs w:val="18"/>
                <w:lang w:val="ms-MY"/>
              </w:rPr>
            </w:pPr>
            <w:r w:rsidRPr="00990AC5">
              <w:rPr>
                <w:rFonts w:ascii="Arial Narrow" w:hAnsi="Arial Narrow"/>
                <w:b/>
                <w:sz w:val="18"/>
                <w:szCs w:val="18"/>
                <w:lang w:val="ms-MY"/>
              </w:rPr>
              <w:t>KEMAHIRAN KERJA</w:t>
            </w:r>
          </w:p>
          <w:p w14:paraId="5CC3B46D" w14:textId="77777777" w:rsidR="002F29C8" w:rsidRPr="00990AC5" w:rsidRDefault="002F29C8" w:rsidP="002F29C8">
            <w:pPr>
              <w:spacing w:before="40" w:after="40"/>
              <w:jc w:val="both"/>
              <w:rPr>
                <w:rFonts w:ascii="Arial Narrow" w:hAnsi="Arial Narrow"/>
                <w:sz w:val="18"/>
                <w:szCs w:val="18"/>
                <w:lang w:val="ms-MY"/>
              </w:rPr>
            </w:pPr>
            <w:r w:rsidRPr="00990AC5">
              <w:rPr>
                <w:rFonts w:ascii="Arial Narrow" w:hAnsi="Arial Narrow"/>
                <w:sz w:val="18"/>
                <w:szCs w:val="18"/>
                <w:lang w:val="ms-MY"/>
              </w:rPr>
              <w:t>Berupaya memahami dan melaksana prinsip, prosedur, keperluan serta peraturan yang berkaitan dengan kemahiran teknikal dan perkhidmatan.</w:t>
            </w:r>
          </w:p>
          <w:p w14:paraId="5E1BECDE" w14:textId="77777777" w:rsidR="002F29C8" w:rsidRPr="00990AC5" w:rsidRDefault="002F29C8" w:rsidP="002F29C8">
            <w:pPr>
              <w:rPr>
                <w:rFonts w:ascii="Arial Narrow" w:hAnsi="Arial Narrow"/>
                <w:b/>
                <w:sz w:val="18"/>
                <w:szCs w:val="18"/>
                <w:lang w:val="ms-MY"/>
              </w:rPr>
            </w:pPr>
          </w:p>
          <w:p w14:paraId="6ACF0454" w14:textId="31712EC4" w:rsidR="002F29C8" w:rsidRPr="00990AC5" w:rsidRDefault="002F29C8" w:rsidP="002F29C8">
            <w:pPr>
              <w:rPr>
                <w:rFonts w:ascii="Arial Narrow" w:hAnsi="Arial Narrow"/>
                <w:b/>
                <w:sz w:val="18"/>
                <w:szCs w:val="18"/>
                <w:lang w:val="ms-MY"/>
              </w:rPr>
            </w:pPr>
          </w:p>
        </w:tc>
        <w:tc>
          <w:tcPr>
            <w:tcW w:w="2248" w:type="dxa"/>
          </w:tcPr>
          <w:p w14:paraId="22E5F524" w14:textId="77777777" w:rsidR="002F29C8" w:rsidRPr="00990AC5" w:rsidRDefault="002F29C8" w:rsidP="002F29C8">
            <w:pPr>
              <w:jc w:val="both"/>
              <w:rPr>
                <w:rFonts w:ascii="Arial Narrow" w:hAnsi="Arial Narrow"/>
                <w:sz w:val="18"/>
                <w:szCs w:val="18"/>
                <w:lang w:val="ms-MY"/>
              </w:rPr>
            </w:pPr>
          </w:p>
        </w:tc>
        <w:tc>
          <w:tcPr>
            <w:tcW w:w="2126" w:type="dxa"/>
          </w:tcPr>
          <w:p w14:paraId="6AFA2BD6" w14:textId="77777777" w:rsidR="002F29C8" w:rsidRPr="00990AC5" w:rsidRDefault="002F29C8" w:rsidP="002F29C8">
            <w:pPr>
              <w:jc w:val="both"/>
              <w:rPr>
                <w:rFonts w:ascii="Arial Narrow" w:hAnsi="Arial Narrow"/>
                <w:sz w:val="18"/>
                <w:szCs w:val="18"/>
                <w:lang w:val="ms-MY"/>
              </w:rPr>
            </w:pPr>
          </w:p>
        </w:tc>
        <w:tc>
          <w:tcPr>
            <w:tcW w:w="1134" w:type="dxa"/>
          </w:tcPr>
          <w:p w14:paraId="1A708EB4" w14:textId="77777777" w:rsidR="002F29C8" w:rsidRPr="00990AC5" w:rsidRDefault="002F29C8" w:rsidP="002F29C8">
            <w:pPr>
              <w:jc w:val="center"/>
              <w:rPr>
                <w:rFonts w:ascii="Arial Narrow" w:hAnsi="Arial Narrow"/>
                <w:sz w:val="18"/>
                <w:szCs w:val="18"/>
                <w:lang w:val="ms-MY"/>
              </w:rPr>
            </w:pPr>
          </w:p>
        </w:tc>
        <w:tc>
          <w:tcPr>
            <w:tcW w:w="1134" w:type="dxa"/>
          </w:tcPr>
          <w:p w14:paraId="6B1F60D6" w14:textId="77777777" w:rsidR="002F29C8" w:rsidRPr="00990AC5" w:rsidRDefault="002F29C8" w:rsidP="002F29C8">
            <w:pPr>
              <w:jc w:val="center"/>
              <w:rPr>
                <w:rFonts w:ascii="Arial Narrow" w:hAnsi="Arial Narrow"/>
                <w:sz w:val="18"/>
                <w:szCs w:val="18"/>
                <w:lang w:val="ms-MY"/>
              </w:rPr>
            </w:pPr>
          </w:p>
        </w:tc>
      </w:tr>
      <w:tr w:rsidR="002F29C8" w:rsidRPr="00990AC5"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2F29C8" w:rsidRPr="00990AC5" w:rsidRDefault="002F29C8" w:rsidP="002F29C8">
            <w:pPr>
              <w:jc w:val="center"/>
              <w:rPr>
                <w:rFonts w:ascii="Arial Narrow" w:hAnsi="Arial Narrow"/>
                <w:sz w:val="18"/>
                <w:szCs w:val="18"/>
                <w:lang w:val="ms-MY"/>
              </w:rPr>
            </w:pPr>
            <w:r w:rsidRPr="00990AC5">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5AEDAB56" w14:textId="77777777" w:rsidR="002F29C8" w:rsidRPr="00990AC5" w:rsidRDefault="002F29C8" w:rsidP="002F29C8">
            <w:pPr>
              <w:spacing w:before="40" w:after="40"/>
              <w:jc w:val="both"/>
              <w:rPr>
                <w:rFonts w:ascii="Arial Narrow" w:hAnsi="Arial Narrow"/>
                <w:sz w:val="18"/>
                <w:szCs w:val="18"/>
                <w:lang w:val="ms-MY"/>
              </w:rPr>
            </w:pPr>
            <w:r w:rsidRPr="00990AC5">
              <w:rPr>
                <w:rFonts w:ascii="Arial Narrow" w:hAnsi="Arial Narrow"/>
                <w:b/>
                <w:sz w:val="18"/>
                <w:szCs w:val="18"/>
                <w:lang w:val="ms-MY"/>
              </w:rPr>
              <w:t>PENGENDALIAN KEWANGAN</w:t>
            </w:r>
          </w:p>
          <w:p w14:paraId="6AD2F81A" w14:textId="77777777" w:rsidR="002F29C8" w:rsidRPr="00990AC5" w:rsidRDefault="002F29C8" w:rsidP="002F29C8">
            <w:pPr>
              <w:spacing w:before="40" w:after="40"/>
              <w:jc w:val="both"/>
              <w:rPr>
                <w:rFonts w:ascii="Arial Narrow" w:hAnsi="Arial Narrow"/>
                <w:sz w:val="18"/>
                <w:szCs w:val="18"/>
                <w:lang w:val="ms-MY"/>
              </w:rPr>
            </w:pPr>
            <w:r w:rsidRPr="00990AC5">
              <w:rPr>
                <w:rFonts w:ascii="Arial Narrow" w:hAnsi="Arial Narrow"/>
                <w:sz w:val="18"/>
                <w:szCs w:val="18"/>
                <w:lang w:val="ms-MY"/>
              </w:rPr>
              <w:t xml:space="preserve">Memahami dan mematuhi peraturan kewangan dalam mengendalikan urusan kewangan.   </w:t>
            </w:r>
          </w:p>
          <w:p w14:paraId="6B795CAE" w14:textId="77777777" w:rsidR="002F29C8" w:rsidRPr="00990AC5" w:rsidRDefault="002F29C8" w:rsidP="002F29C8">
            <w:pPr>
              <w:rPr>
                <w:rFonts w:ascii="Arial Narrow" w:hAnsi="Arial Narrow"/>
                <w:b/>
                <w:sz w:val="18"/>
                <w:szCs w:val="18"/>
                <w:lang w:val="ms-MY"/>
              </w:rPr>
            </w:pPr>
          </w:p>
          <w:p w14:paraId="0069F5BC" w14:textId="77777777" w:rsidR="002F29C8" w:rsidRPr="00990AC5" w:rsidRDefault="002F29C8" w:rsidP="002F29C8">
            <w:pPr>
              <w:rPr>
                <w:rFonts w:ascii="Arial Narrow" w:hAnsi="Arial Narrow"/>
                <w:b/>
                <w:sz w:val="18"/>
                <w:szCs w:val="18"/>
                <w:lang w:val="ms-MY"/>
              </w:rPr>
            </w:pPr>
          </w:p>
          <w:p w14:paraId="633B3193" w14:textId="77777777" w:rsidR="002F29C8" w:rsidRPr="00990AC5" w:rsidRDefault="002F29C8" w:rsidP="002F29C8">
            <w:pPr>
              <w:rPr>
                <w:rFonts w:ascii="Arial Narrow" w:hAnsi="Arial Narrow"/>
                <w:b/>
                <w:sz w:val="18"/>
                <w:szCs w:val="18"/>
                <w:lang w:val="ms-MY"/>
              </w:rPr>
            </w:pPr>
          </w:p>
          <w:p w14:paraId="75AD0F82" w14:textId="7C04E7BD" w:rsidR="002F29C8" w:rsidRPr="00990AC5" w:rsidRDefault="002F29C8" w:rsidP="002F29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2F29C8" w:rsidRPr="00990AC5" w:rsidRDefault="002F29C8" w:rsidP="002F29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2F29C8" w:rsidRPr="00990AC5" w:rsidRDefault="002F29C8" w:rsidP="002F29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2F29C8" w:rsidRPr="00990AC5" w:rsidRDefault="002F29C8" w:rsidP="002F29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2F29C8" w:rsidRPr="00990AC5" w:rsidRDefault="002F29C8" w:rsidP="002F29C8">
            <w:pPr>
              <w:jc w:val="center"/>
              <w:rPr>
                <w:rFonts w:ascii="Arial Narrow" w:hAnsi="Arial Narrow"/>
                <w:sz w:val="18"/>
                <w:szCs w:val="18"/>
                <w:lang w:val="ms-MY"/>
              </w:rPr>
            </w:pPr>
          </w:p>
        </w:tc>
      </w:tr>
      <w:tr w:rsidR="002F29C8" w:rsidRPr="00990AC5"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2F29C8" w:rsidRPr="00990AC5" w:rsidRDefault="002F29C8" w:rsidP="002F29C8">
            <w:pPr>
              <w:jc w:val="center"/>
              <w:rPr>
                <w:rFonts w:ascii="Arial Narrow" w:hAnsi="Arial Narrow"/>
                <w:sz w:val="18"/>
                <w:szCs w:val="18"/>
                <w:lang w:val="ms-MY"/>
              </w:rPr>
            </w:pPr>
            <w:r w:rsidRPr="00990AC5">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13C79E1B" w14:textId="77777777" w:rsidR="002F29C8" w:rsidRPr="00990AC5" w:rsidRDefault="002F29C8" w:rsidP="002F29C8">
            <w:pPr>
              <w:spacing w:before="40" w:after="40"/>
              <w:jc w:val="both"/>
              <w:rPr>
                <w:rFonts w:ascii="Arial Narrow" w:hAnsi="Arial Narrow"/>
                <w:sz w:val="18"/>
                <w:szCs w:val="18"/>
                <w:lang w:val="ms-MY"/>
              </w:rPr>
            </w:pPr>
            <w:r w:rsidRPr="00990AC5">
              <w:rPr>
                <w:rFonts w:ascii="Arial Narrow" w:hAnsi="Arial Narrow"/>
                <w:b/>
                <w:sz w:val="18"/>
                <w:szCs w:val="18"/>
                <w:lang w:val="ms-MY"/>
              </w:rPr>
              <w:t>PENYELIAAN</w:t>
            </w:r>
          </w:p>
          <w:p w14:paraId="6C0925BB" w14:textId="77777777" w:rsidR="002F29C8" w:rsidRPr="00990AC5" w:rsidRDefault="002F29C8" w:rsidP="002F29C8">
            <w:pPr>
              <w:spacing w:before="40" w:after="40"/>
              <w:jc w:val="both"/>
              <w:rPr>
                <w:rFonts w:ascii="Arial Narrow" w:hAnsi="Arial Narrow"/>
                <w:sz w:val="18"/>
                <w:szCs w:val="18"/>
                <w:lang w:val="ms-MY"/>
              </w:rPr>
            </w:pPr>
            <w:r w:rsidRPr="00990AC5">
              <w:rPr>
                <w:rFonts w:ascii="Arial Narrow" w:hAnsi="Arial Narrow"/>
                <w:sz w:val="18"/>
                <w:szCs w:val="18"/>
                <w:lang w:val="ms-MY"/>
              </w:rPr>
              <w:t>Mengurus staf seliaan dari segi penempatan, agihan tugas, latihan, disiplin dan pemantauan pelaksanaan tugas dan tanggungjawab.</w:t>
            </w:r>
          </w:p>
          <w:p w14:paraId="51F6395D" w14:textId="77777777" w:rsidR="002F29C8" w:rsidRPr="00990AC5" w:rsidRDefault="002F29C8" w:rsidP="002F29C8">
            <w:pPr>
              <w:rPr>
                <w:rFonts w:ascii="Arial Narrow" w:hAnsi="Arial Narrow"/>
                <w:b/>
                <w:sz w:val="18"/>
                <w:szCs w:val="18"/>
                <w:lang w:val="ms-MY"/>
              </w:rPr>
            </w:pPr>
          </w:p>
          <w:p w14:paraId="1939F97C" w14:textId="77777777" w:rsidR="002F29C8" w:rsidRPr="00990AC5" w:rsidRDefault="002F29C8" w:rsidP="002F29C8">
            <w:pPr>
              <w:rPr>
                <w:rFonts w:ascii="Arial Narrow" w:hAnsi="Arial Narrow"/>
                <w:b/>
                <w:sz w:val="18"/>
                <w:szCs w:val="18"/>
                <w:lang w:val="ms-MY"/>
              </w:rPr>
            </w:pPr>
          </w:p>
          <w:p w14:paraId="660A7AEB" w14:textId="77777777" w:rsidR="002F29C8" w:rsidRPr="00990AC5" w:rsidRDefault="002F29C8" w:rsidP="002F29C8">
            <w:pPr>
              <w:rPr>
                <w:rFonts w:ascii="Arial Narrow" w:hAnsi="Arial Narrow"/>
                <w:b/>
                <w:sz w:val="18"/>
                <w:szCs w:val="18"/>
                <w:lang w:val="ms-MY"/>
              </w:rPr>
            </w:pPr>
          </w:p>
          <w:p w14:paraId="5DA91EC2" w14:textId="77777777" w:rsidR="002F29C8" w:rsidRPr="00990AC5" w:rsidRDefault="002F29C8" w:rsidP="002F29C8">
            <w:pPr>
              <w:rPr>
                <w:rFonts w:ascii="Arial Narrow" w:hAnsi="Arial Narrow"/>
                <w:b/>
                <w:sz w:val="18"/>
                <w:szCs w:val="18"/>
                <w:lang w:val="ms-MY"/>
              </w:rPr>
            </w:pPr>
          </w:p>
          <w:p w14:paraId="78FCA296" w14:textId="77777777" w:rsidR="00FD5F5E" w:rsidRPr="00990AC5" w:rsidRDefault="00FD5F5E" w:rsidP="002F29C8">
            <w:pPr>
              <w:rPr>
                <w:rFonts w:ascii="Arial Narrow" w:hAnsi="Arial Narrow"/>
                <w:b/>
                <w:sz w:val="18"/>
                <w:szCs w:val="18"/>
                <w:lang w:val="ms-MY"/>
              </w:rPr>
            </w:pPr>
          </w:p>
          <w:p w14:paraId="1A7829DC" w14:textId="77777777" w:rsidR="00FD5F5E" w:rsidRPr="00990AC5" w:rsidRDefault="00FD5F5E" w:rsidP="002F29C8">
            <w:pPr>
              <w:rPr>
                <w:rFonts w:ascii="Arial Narrow" w:hAnsi="Arial Narrow"/>
                <w:b/>
                <w:sz w:val="18"/>
                <w:szCs w:val="18"/>
                <w:lang w:val="ms-MY"/>
              </w:rPr>
            </w:pPr>
          </w:p>
          <w:p w14:paraId="7F008AF8" w14:textId="0EF6506D" w:rsidR="00FD5F5E" w:rsidRPr="00990AC5" w:rsidRDefault="00FD5F5E" w:rsidP="002F29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2F29C8" w:rsidRPr="00990AC5" w:rsidRDefault="002F29C8" w:rsidP="002F29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2F29C8" w:rsidRPr="00990AC5" w:rsidRDefault="002F29C8" w:rsidP="002F29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2F29C8" w:rsidRPr="00990AC5" w:rsidRDefault="002F29C8" w:rsidP="002F29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2F29C8" w:rsidRPr="00990AC5" w:rsidRDefault="002F29C8" w:rsidP="002F29C8">
            <w:pPr>
              <w:jc w:val="center"/>
              <w:rPr>
                <w:rFonts w:ascii="Arial Narrow" w:hAnsi="Arial Narrow"/>
                <w:sz w:val="18"/>
                <w:szCs w:val="18"/>
                <w:lang w:val="ms-MY"/>
              </w:rPr>
            </w:pPr>
          </w:p>
        </w:tc>
      </w:tr>
      <w:tr w:rsidR="00FD5F5E" w:rsidRPr="00990AC5" w14:paraId="1E28493E" w14:textId="77777777" w:rsidTr="00CA70E8">
        <w:tc>
          <w:tcPr>
            <w:tcW w:w="558" w:type="dxa"/>
            <w:tcBorders>
              <w:top w:val="single" w:sz="4" w:space="0" w:color="auto"/>
              <w:left w:val="single" w:sz="4" w:space="0" w:color="auto"/>
              <w:bottom w:val="single" w:sz="4" w:space="0" w:color="auto"/>
              <w:right w:val="single" w:sz="4" w:space="0" w:color="auto"/>
            </w:tcBorders>
          </w:tcPr>
          <w:p w14:paraId="54D3637B" w14:textId="1D318C5D" w:rsidR="00FD5F5E" w:rsidRPr="00990AC5" w:rsidRDefault="00FD5F5E" w:rsidP="00FD5F5E">
            <w:pPr>
              <w:jc w:val="center"/>
              <w:rPr>
                <w:rFonts w:ascii="Arial Narrow" w:hAnsi="Arial Narrow"/>
                <w:sz w:val="18"/>
                <w:szCs w:val="18"/>
                <w:lang w:val="ms-MY"/>
              </w:rPr>
            </w:pPr>
            <w:r w:rsidRPr="00990AC5">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10E29E5C" w14:textId="77777777" w:rsidR="00FD5F5E" w:rsidRPr="00990AC5" w:rsidRDefault="00FD5F5E" w:rsidP="00FD5F5E">
            <w:pPr>
              <w:spacing w:before="40" w:after="40"/>
              <w:jc w:val="both"/>
              <w:rPr>
                <w:rFonts w:ascii="Arial Narrow" w:hAnsi="Arial Narrow"/>
                <w:b/>
                <w:sz w:val="18"/>
                <w:szCs w:val="18"/>
                <w:lang w:val="ms-MY"/>
              </w:rPr>
            </w:pPr>
            <w:r w:rsidRPr="00990AC5">
              <w:rPr>
                <w:rFonts w:ascii="Arial Narrow" w:hAnsi="Arial Narrow"/>
                <w:b/>
                <w:sz w:val="18"/>
                <w:szCs w:val="18"/>
                <w:lang w:val="ms-MY"/>
              </w:rPr>
              <w:t>PENGGUNAAN TEKNOLOGI</w:t>
            </w:r>
          </w:p>
          <w:p w14:paraId="60E1E957" w14:textId="77777777" w:rsidR="00FD5F5E" w:rsidRPr="00990AC5" w:rsidRDefault="00FD5F5E" w:rsidP="00FD5F5E">
            <w:pPr>
              <w:spacing w:before="40" w:after="40"/>
              <w:jc w:val="both"/>
              <w:rPr>
                <w:rFonts w:ascii="Arial Narrow" w:hAnsi="Arial Narrow"/>
                <w:sz w:val="18"/>
                <w:szCs w:val="18"/>
                <w:lang w:val="ms-MY"/>
              </w:rPr>
            </w:pPr>
            <w:r w:rsidRPr="00990AC5">
              <w:rPr>
                <w:rFonts w:ascii="Arial Narrow" w:hAnsi="Arial Narrow"/>
                <w:sz w:val="18"/>
                <w:szCs w:val="18"/>
                <w:lang w:val="ms-MY"/>
              </w:rPr>
              <w:t>Mengaplikasikan teknologi terkini secara berkesan dalam pelaksanaan tugas dan tanggungjawab bagi meningkatkan produktiviti dari segi output dan keberkesanan kos.</w:t>
            </w:r>
          </w:p>
          <w:p w14:paraId="55C1981A" w14:textId="77777777" w:rsidR="00FD5F5E" w:rsidRPr="00990AC5" w:rsidRDefault="00FD5F5E" w:rsidP="00FD5F5E">
            <w:pPr>
              <w:rPr>
                <w:rFonts w:ascii="Arial Narrow" w:hAnsi="Arial Narrow"/>
                <w:b/>
                <w:sz w:val="18"/>
                <w:szCs w:val="18"/>
                <w:lang w:val="ms-MY"/>
              </w:rPr>
            </w:pPr>
          </w:p>
          <w:p w14:paraId="4C9C3CFA" w14:textId="77777777" w:rsidR="00FD5F5E" w:rsidRPr="00990AC5" w:rsidRDefault="00FD5F5E" w:rsidP="00FD5F5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20DC0DC0" w14:textId="77777777" w:rsidR="00FD5F5E" w:rsidRPr="00990AC5" w:rsidRDefault="00FD5F5E" w:rsidP="00FD5F5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5084ACE" w14:textId="77777777" w:rsidR="00FD5F5E" w:rsidRPr="00990AC5" w:rsidRDefault="00FD5F5E" w:rsidP="00FD5F5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A2A8253" w14:textId="77777777" w:rsidR="00FD5F5E" w:rsidRPr="00990AC5" w:rsidRDefault="00FD5F5E" w:rsidP="00FD5F5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BD67A8C" w14:textId="77777777" w:rsidR="00FD5F5E" w:rsidRPr="00990AC5" w:rsidRDefault="00FD5F5E" w:rsidP="00FD5F5E">
            <w:pPr>
              <w:jc w:val="center"/>
              <w:rPr>
                <w:rFonts w:ascii="Arial Narrow" w:hAnsi="Arial Narrow"/>
                <w:sz w:val="18"/>
                <w:szCs w:val="18"/>
                <w:lang w:val="ms-MY"/>
              </w:rPr>
            </w:pPr>
          </w:p>
        </w:tc>
      </w:tr>
      <w:tr w:rsidR="00FD5F5E" w:rsidRPr="00990AC5" w14:paraId="52C8059A" w14:textId="77777777" w:rsidTr="00CA70E8">
        <w:tc>
          <w:tcPr>
            <w:tcW w:w="558" w:type="dxa"/>
            <w:tcBorders>
              <w:top w:val="single" w:sz="4" w:space="0" w:color="auto"/>
              <w:left w:val="single" w:sz="4" w:space="0" w:color="auto"/>
              <w:bottom w:val="single" w:sz="4" w:space="0" w:color="auto"/>
              <w:right w:val="single" w:sz="4" w:space="0" w:color="auto"/>
            </w:tcBorders>
          </w:tcPr>
          <w:p w14:paraId="6BF9686C" w14:textId="5E8BD363" w:rsidR="00FD5F5E" w:rsidRPr="00990AC5" w:rsidRDefault="00FD5F5E" w:rsidP="00FD5F5E">
            <w:pPr>
              <w:jc w:val="center"/>
              <w:rPr>
                <w:rFonts w:ascii="Arial Narrow" w:hAnsi="Arial Narrow"/>
                <w:sz w:val="18"/>
                <w:szCs w:val="18"/>
                <w:lang w:val="ms-MY"/>
              </w:rPr>
            </w:pPr>
            <w:r w:rsidRPr="00990AC5">
              <w:rPr>
                <w:rFonts w:ascii="Arial Narrow" w:hAnsi="Arial Narrow"/>
                <w:sz w:val="18"/>
                <w:szCs w:val="18"/>
                <w:lang w:val="ms-MY"/>
              </w:rPr>
              <w:t>6.</w:t>
            </w:r>
          </w:p>
        </w:tc>
        <w:tc>
          <w:tcPr>
            <w:tcW w:w="1980" w:type="dxa"/>
            <w:tcBorders>
              <w:top w:val="single" w:sz="4" w:space="0" w:color="auto"/>
              <w:left w:val="single" w:sz="4" w:space="0" w:color="auto"/>
              <w:bottom w:val="single" w:sz="4" w:space="0" w:color="auto"/>
              <w:right w:val="single" w:sz="4" w:space="0" w:color="auto"/>
            </w:tcBorders>
          </w:tcPr>
          <w:p w14:paraId="35397321" w14:textId="77777777" w:rsidR="00FD5F5E" w:rsidRPr="00990AC5" w:rsidRDefault="00FD5F5E" w:rsidP="00FD5F5E">
            <w:pPr>
              <w:spacing w:before="40" w:after="40"/>
              <w:jc w:val="both"/>
              <w:rPr>
                <w:rFonts w:ascii="Arial Narrow" w:hAnsi="Arial Narrow"/>
                <w:sz w:val="18"/>
                <w:szCs w:val="18"/>
                <w:lang w:val="ms-MY"/>
              </w:rPr>
            </w:pPr>
            <w:r w:rsidRPr="00990AC5">
              <w:rPr>
                <w:rFonts w:ascii="Arial Narrow" w:hAnsi="Arial Narrow"/>
                <w:b/>
                <w:sz w:val="18"/>
                <w:szCs w:val="18"/>
                <w:lang w:val="ms-MY"/>
              </w:rPr>
              <w:t>JARINGAN KERJASAMA</w:t>
            </w:r>
          </w:p>
          <w:p w14:paraId="78027D9F" w14:textId="77777777" w:rsidR="00FD5F5E" w:rsidRPr="00990AC5" w:rsidRDefault="00FD5F5E" w:rsidP="00FD5F5E">
            <w:pPr>
              <w:spacing w:before="40" w:after="40"/>
              <w:jc w:val="both"/>
              <w:rPr>
                <w:rFonts w:ascii="Arial Narrow" w:hAnsi="Arial Narrow"/>
                <w:sz w:val="18"/>
                <w:szCs w:val="18"/>
                <w:lang w:val="ms-MY"/>
              </w:rPr>
            </w:pPr>
            <w:r w:rsidRPr="00990AC5">
              <w:rPr>
                <w:rFonts w:ascii="Arial Narrow" w:hAnsi="Arial Narrow"/>
                <w:sz w:val="18"/>
                <w:szCs w:val="18"/>
                <w:lang w:val="ms-MY"/>
              </w:rPr>
              <w:t xml:space="preserve">Mewujudkan jaringan kerjasama antara staf dalam dan luar tempat kerja untuk mencapai matlamat organisasi.   </w:t>
            </w:r>
          </w:p>
          <w:p w14:paraId="129A254A" w14:textId="77777777" w:rsidR="00FD5F5E" w:rsidRPr="00990AC5" w:rsidRDefault="00FD5F5E" w:rsidP="00FD5F5E">
            <w:pPr>
              <w:rPr>
                <w:rFonts w:ascii="Arial Narrow" w:hAnsi="Arial Narrow"/>
                <w:b/>
                <w:sz w:val="18"/>
                <w:szCs w:val="18"/>
                <w:lang w:val="ms-MY"/>
              </w:rPr>
            </w:pPr>
          </w:p>
          <w:p w14:paraId="3E954A58" w14:textId="77777777" w:rsidR="00FD5F5E" w:rsidRPr="00990AC5" w:rsidRDefault="00FD5F5E" w:rsidP="00FD5F5E">
            <w:pPr>
              <w:rPr>
                <w:rFonts w:ascii="Arial Narrow" w:hAnsi="Arial Narrow"/>
                <w:b/>
                <w:sz w:val="18"/>
                <w:szCs w:val="18"/>
                <w:lang w:val="ms-MY"/>
              </w:rPr>
            </w:pPr>
          </w:p>
          <w:p w14:paraId="0051F03C" w14:textId="77777777" w:rsidR="00FD5F5E" w:rsidRPr="00990AC5" w:rsidRDefault="00FD5F5E" w:rsidP="00FD5F5E">
            <w:pPr>
              <w:rPr>
                <w:rFonts w:ascii="Arial Narrow" w:hAnsi="Arial Narrow"/>
                <w:b/>
                <w:sz w:val="18"/>
                <w:szCs w:val="18"/>
                <w:lang w:val="ms-MY"/>
              </w:rPr>
            </w:pPr>
          </w:p>
          <w:p w14:paraId="6279CE3D" w14:textId="77777777" w:rsidR="00FD5F5E" w:rsidRPr="00990AC5" w:rsidRDefault="00FD5F5E" w:rsidP="00FD5F5E">
            <w:pPr>
              <w:rPr>
                <w:rFonts w:ascii="Arial Narrow" w:hAnsi="Arial Narrow"/>
                <w:b/>
                <w:sz w:val="18"/>
                <w:szCs w:val="18"/>
                <w:lang w:val="ms-MY"/>
              </w:rPr>
            </w:pPr>
          </w:p>
          <w:p w14:paraId="5A27E5AD" w14:textId="77777777" w:rsidR="00FD5F5E" w:rsidRPr="00990AC5" w:rsidRDefault="00FD5F5E" w:rsidP="00FD5F5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47A31429" w14:textId="77777777" w:rsidR="00FD5F5E" w:rsidRPr="00990AC5" w:rsidRDefault="00FD5F5E" w:rsidP="00FD5F5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6493B77" w14:textId="77777777" w:rsidR="00FD5F5E" w:rsidRPr="00990AC5" w:rsidRDefault="00FD5F5E" w:rsidP="00FD5F5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27B2483" w14:textId="77777777" w:rsidR="00FD5F5E" w:rsidRPr="00990AC5" w:rsidRDefault="00FD5F5E" w:rsidP="00FD5F5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9349F16" w14:textId="77777777" w:rsidR="00FD5F5E" w:rsidRPr="00990AC5" w:rsidRDefault="00FD5F5E" w:rsidP="00FD5F5E">
            <w:pPr>
              <w:jc w:val="center"/>
              <w:rPr>
                <w:rFonts w:ascii="Arial Narrow" w:hAnsi="Arial Narrow"/>
                <w:sz w:val="18"/>
                <w:szCs w:val="18"/>
                <w:lang w:val="ms-MY"/>
              </w:rPr>
            </w:pPr>
          </w:p>
        </w:tc>
      </w:tr>
      <w:tr w:rsidR="00FD5F5E" w:rsidRPr="00990AC5" w14:paraId="1CCD42EF" w14:textId="77777777" w:rsidTr="00CA70E8">
        <w:tc>
          <w:tcPr>
            <w:tcW w:w="558" w:type="dxa"/>
            <w:tcBorders>
              <w:top w:val="single" w:sz="4" w:space="0" w:color="auto"/>
              <w:left w:val="single" w:sz="4" w:space="0" w:color="auto"/>
              <w:bottom w:val="single" w:sz="4" w:space="0" w:color="auto"/>
              <w:right w:val="single" w:sz="4" w:space="0" w:color="auto"/>
            </w:tcBorders>
          </w:tcPr>
          <w:p w14:paraId="3D39B516" w14:textId="098D97EE" w:rsidR="00FD5F5E" w:rsidRPr="00990AC5" w:rsidRDefault="00FD5F5E" w:rsidP="00FD5F5E">
            <w:pPr>
              <w:jc w:val="center"/>
              <w:rPr>
                <w:rFonts w:ascii="Arial Narrow" w:hAnsi="Arial Narrow"/>
                <w:sz w:val="18"/>
                <w:szCs w:val="18"/>
                <w:lang w:val="ms-MY"/>
              </w:rPr>
            </w:pPr>
            <w:r w:rsidRPr="00990AC5">
              <w:rPr>
                <w:rFonts w:ascii="Arial Narrow" w:hAnsi="Arial Narrow"/>
                <w:sz w:val="18"/>
                <w:szCs w:val="18"/>
                <w:lang w:val="ms-MY"/>
              </w:rPr>
              <w:t>7.</w:t>
            </w:r>
          </w:p>
        </w:tc>
        <w:tc>
          <w:tcPr>
            <w:tcW w:w="1980" w:type="dxa"/>
            <w:tcBorders>
              <w:top w:val="single" w:sz="4" w:space="0" w:color="auto"/>
              <w:left w:val="single" w:sz="4" w:space="0" w:color="auto"/>
              <w:bottom w:val="single" w:sz="4" w:space="0" w:color="auto"/>
              <w:right w:val="single" w:sz="4" w:space="0" w:color="auto"/>
            </w:tcBorders>
          </w:tcPr>
          <w:p w14:paraId="180A356B" w14:textId="77777777" w:rsidR="00FD5F5E" w:rsidRPr="00990AC5" w:rsidRDefault="00FD5F5E" w:rsidP="00FD5F5E">
            <w:pPr>
              <w:spacing w:before="40" w:after="40"/>
              <w:jc w:val="both"/>
              <w:rPr>
                <w:rFonts w:ascii="Arial Narrow" w:hAnsi="Arial Narrow"/>
                <w:sz w:val="18"/>
                <w:szCs w:val="18"/>
                <w:lang w:val="ms-MY"/>
              </w:rPr>
            </w:pPr>
            <w:r w:rsidRPr="00990AC5">
              <w:rPr>
                <w:rFonts w:ascii="Arial Narrow" w:hAnsi="Arial Narrow"/>
                <w:b/>
                <w:sz w:val="18"/>
                <w:szCs w:val="18"/>
                <w:lang w:val="ms-MY"/>
              </w:rPr>
              <w:t>KERJA BERPASUKAN</w:t>
            </w:r>
          </w:p>
          <w:p w14:paraId="5AB006F0" w14:textId="77777777" w:rsidR="00FD5F5E" w:rsidRPr="00990AC5" w:rsidRDefault="00FD5F5E" w:rsidP="00FD5F5E">
            <w:pPr>
              <w:spacing w:before="40" w:after="40"/>
              <w:jc w:val="both"/>
              <w:rPr>
                <w:rFonts w:ascii="Arial Narrow" w:hAnsi="Arial Narrow"/>
                <w:sz w:val="18"/>
                <w:szCs w:val="18"/>
                <w:lang w:val="ms-MY"/>
              </w:rPr>
            </w:pPr>
            <w:r w:rsidRPr="00990AC5">
              <w:rPr>
                <w:rFonts w:ascii="Arial Narrow" w:hAnsi="Arial Narrow"/>
                <w:sz w:val="18"/>
                <w:szCs w:val="18"/>
                <w:lang w:val="ms-MY"/>
              </w:rPr>
              <w:t>Mendorong, mewujudkan persefahaman dan penglibatan di kalangan staf dalam kerja berpasukan untuk mencapai matlamat tempat kerja. (Membangun dan melatih kakitangan seliaan yang berpotensi).</w:t>
            </w:r>
          </w:p>
          <w:p w14:paraId="69E4E16F" w14:textId="77777777" w:rsidR="00FD5F5E" w:rsidRPr="00990AC5" w:rsidRDefault="00FD5F5E" w:rsidP="00FD5F5E">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CA9545E" w14:textId="77777777" w:rsidR="00FD5F5E" w:rsidRPr="00990AC5" w:rsidRDefault="00FD5F5E" w:rsidP="00FD5F5E">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71642FC" w14:textId="77777777" w:rsidR="00FD5F5E" w:rsidRPr="00990AC5" w:rsidRDefault="00FD5F5E" w:rsidP="00FD5F5E">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C14972A" w14:textId="77777777" w:rsidR="00FD5F5E" w:rsidRPr="00990AC5" w:rsidRDefault="00FD5F5E" w:rsidP="00FD5F5E">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CF7E307" w14:textId="77777777" w:rsidR="00FD5F5E" w:rsidRPr="00990AC5" w:rsidRDefault="00FD5F5E" w:rsidP="00FD5F5E">
            <w:pPr>
              <w:jc w:val="center"/>
              <w:rPr>
                <w:rFonts w:ascii="Arial Narrow" w:hAnsi="Arial Narrow"/>
                <w:sz w:val="18"/>
                <w:szCs w:val="18"/>
                <w:lang w:val="ms-MY"/>
              </w:rPr>
            </w:pPr>
          </w:p>
        </w:tc>
      </w:tr>
      <w:tr w:rsidR="00FD5F5E" w:rsidRPr="00990AC5" w14:paraId="5E42FFE0" w14:textId="77777777" w:rsidTr="008E1B46">
        <w:trPr>
          <w:trHeight w:val="432"/>
        </w:trPr>
        <w:tc>
          <w:tcPr>
            <w:tcW w:w="6912" w:type="dxa"/>
            <w:gridSpan w:val="4"/>
            <w:vAlign w:val="center"/>
          </w:tcPr>
          <w:p w14:paraId="184FD431" w14:textId="77777777" w:rsidR="00FD5F5E" w:rsidRPr="00990AC5" w:rsidRDefault="00FD5F5E" w:rsidP="008E1B46">
            <w:pPr>
              <w:jc w:val="right"/>
              <w:rPr>
                <w:rFonts w:ascii="Arial Narrow" w:hAnsi="Arial Narrow"/>
                <w:b/>
                <w:sz w:val="18"/>
                <w:szCs w:val="18"/>
                <w:lang w:val="ms-MY"/>
              </w:rPr>
            </w:pPr>
            <w:r w:rsidRPr="00990AC5">
              <w:rPr>
                <w:rFonts w:ascii="Arial Narrow" w:hAnsi="Arial Narrow"/>
                <w:b/>
                <w:sz w:val="18"/>
                <w:szCs w:val="18"/>
                <w:lang w:val="ms-MY"/>
              </w:rPr>
              <w:t>JUMLAH MARKAH KESELURUHAN</w:t>
            </w:r>
          </w:p>
        </w:tc>
        <w:tc>
          <w:tcPr>
            <w:tcW w:w="1134" w:type="dxa"/>
            <w:vAlign w:val="center"/>
          </w:tcPr>
          <w:p w14:paraId="498C1EDD" w14:textId="77777777" w:rsidR="00FD5F5E" w:rsidRPr="00990AC5" w:rsidRDefault="00FD5F5E" w:rsidP="008E1B46">
            <w:pPr>
              <w:jc w:val="center"/>
              <w:rPr>
                <w:rFonts w:ascii="Arial Narrow" w:hAnsi="Arial Narrow"/>
                <w:b/>
                <w:sz w:val="18"/>
                <w:szCs w:val="18"/>
                <w:lang w:val="ms-MY"/>
              </w:rPr>
            </w:pPr>
            <w:r w:rsidRPr="00990AC5">
              <w:rPr>
                <w:rFonts w:ascii="Arial Narrow" w:hAnsi="Arial Narrow"/>
                <w:b/>
                <w:sz w:val="18"/>
                <w:szCs w:val="18"/>
                <w:lang w:val="ms-MY"/>
              </w:rPr>
              <w:t xml:space="preserve">          / 35</w:t>
            </w:r>
          </w:p>
        </w:tc>
        <w:tc>
          <w:tcPr>
            <w:tcW w:w="1134" w:type="dxa"/>
            <w:vAlign w:val="center"/>
          </w:tcPr>
          <w:p w14:paraId="1F88CD91" w14:textId="77777777" w:rsidR="00FD5F5E" w:rsidRPr="00990AC5" w:rsidRDefault="00FD5F5E" w:rsidP="008E1B46">
            <w:pPr>
              <w:jc w:val="center"/>
              <w:rPr>
                <w:rFonts w:ascii="Arial Narrow" w:hAnsi="Arial Narrow"/>
                <w:b/>
                <w:sz w:val="18"/>
                <w:szCs w:val="18"/>
                <w:lang w:val="ms-MY"/>
              </w:rPr>
            </w:pPr>
            <w:r w:rsidRPr="00990AC5">
              <w:rPr>
                <w:rFonts w:ascii="Arial Narrow" w:hAnsi="Arial Narrow"/>
                <w:b/>
                <w:sz w:val="18"/>
                <w:szCs w:val="18"/>
                <w:lang w:val="ms-MY"/>
              </w:rPr>
              <w:t xml:space="preserve">          / 35</w:t>
            </w:r>
          </w:p>
        </w:tc>
      </w:tr>
      <w:tr w:rsidR="00FD5F5E" w:rsidRPr="00990AC5" w14:paraId="1A60D73D" w14:textId="77777777" w:rsidTr="008E1B46">
        <w:trPr>
          <w:trHeight w:val="432"/>
        </w:trPr>
        <w:tc>
          <w:tcPr>
            <w:tcW w:w="6912" w:type="dxa"/>
            <w:gridSpan w:val="4"/>
            <w:vAlign w:val="center"/>
          </w:tcPr>
          <w:p w14:paraId="4B5F2A29" w14:textId="77777777" w:rsidR="00FD5F5E" w:rsidRPr="00990AC5" w:rsidRDefault="00FD5F5E" w:rsidP="008E1B46">
            <w:pPr>
              <w:jc w:val="right"/>
              <w:rPr>
                <w:rFonts w:ascii="Arial Narrow" w:hAnsi="Arial Narrow"/>
                <w:b/>
                <w:sz w:val="18"/>
                <w:szCs w:val="18"/>
                <w:lang w:val="ms-MY"/>
              </w:rPr>
            </w:pPr>
            <w:r w:rsidRPr="00990AC5">
              <w:rPr>
                <w:rFonts w:ascii="Arial Narrow" w:hAnsi="Arial Narrow"/>
                <w:b/>
                <w:sz w:val="18"/>
                <w:szCs w:val="18"/>
                <w:lang w:val="ms-MY"/>
              </w:rPr>
              <w:t>JUMLAH PERATUS KESELURUHAN (%)</w:t>
            </w:r>
          </w:p>
          <w:p w14:paraId="1CE1556B" w14:textId="77777777" w:rsidR="00FD5F5E" w:rsidRPr="00990AC5" w:rsidRDefault="00FD5F5E" w:rsidP="008E1B46">
            <w:pPr>
              <w:jc w:val="right"/>
              <w:rPr>
                <w:rFonts w:ascii="Arial Narrow" w:hAnsi="Arial Narrow"/>
                <w:b/>
                <w:sz w:val="18"/>
                <w:szCs w:val="18"/>
                <w:lang w:val="ms-MY"/>
              </w:rPr>
            </w:pPr>
            <w:r w:rsidRPr="00990AC5">
              <w:rPr>
                <w:rFonts w:ascii="Arial Narrow" w:hAnsi="Arial Narrow"/>
                <w:i/>
                <w:sz w:val="18"/>
                <w:szCs w:val="18"/>
                <w:lang w:val="ms-MY"/>
              </w:rPr>
              <w:t>Peratus keseluruhan bagi layak dipertimbangkan kenaikan pangkat adalah sebanyak 80%</w:t>
            </w:r>
          </w:p>
        </w:tc>
        <w:tc>
          <w:tcPr>
            <w:tcW w:w="1134" w:type="dxa"/>
            <w:vAlign w:val="center"/>
          </w:tcPr>
          <w:p w14:paraId="0B969A47" w14:textId="77777777" w:rsidR="00FD5F5E" w:rsidRPr="00990AC5" w:rsidRDefault="00FD5F5E" w:rsidP="008E1B46">
            <w:pPr>
              <w:jc w:val="center"/>
              <w:rPr>
                <w:rFonts w:ascii="Arial Narrow" w:hAnsi="Arial Narrow"/>
                <w:b/>
                <w:sz w:val="18"/>
                <w:szCs w:val="18"/>
                <w:lang w:val="ms-MY"/>
              </w:rPr>
            </w:pPr>
            <w:r w:rsidRPr="00990AC5">
              <w:rPr>
                <w:rFonts w:ascii="Arial Narrow" w:hAnsi="Arial Narrow"/>
                <w:b/>
                <w:sz w:val="18"/>
                <w:szCs w:val="18"/>
                <w:lang w:val="ms-MY"/>
              </w:rPr>
              <w:t xml:space="preserve">          %</w:t>
            </w:r>
          </w:p>
        </w:tc>
        <w:tc>
          <w:tcPr>
            <w:tcW w:w="1134" w:type="dxa"/>
            <w:vAlign w:val="center"/>
          </w:tcPr>
          <w:p w14:paraId="2BA9564F" w14:textId="77777777" w:rsidR="00FD5F5E" w:rsidRPr="00990AC5" w:rsidRDefault="00FD5F5E" w:rsidP="008E1B46">
            <w:pPr>
              <w:jc w:val="center"/>
              <w:rPr>
                <w:rFonts w:ascii="Arial Narrow" w:hAnsi="Arial Narrow"/>
                <w:b/>
                <w:sz w:val="18"/>
                <w:szCs w:val="18"/>
                <w:lang w:val="ms-MY"/>
              </w:rPr>
            </w:pPr>
            <w:r w:rsidRPr="00990AC5">
              <w:rPr>
                <w:rFonts w:ascii="Arial Narrow" w:hAnsi="Arial Narrow"/>
                <w:b/>
                <w:sz w:val="18"/>
                <w:szCs w:val="18"/>
                <w:lang w:val="ms-MY"/>
              </w:rPr>
              <w:t xml:space="preserve">          %</w:t>
            </w:r>
          </w:p>
        </w:tc>
      </w:tr>
    </w:tbl>
    <w:p w14:paraId="68C4E830" w14:textId="102DFE07" w:rsidR="00CF07C8" w:rsidRPr="00990AC5" w:rsidRDefault="00CF07C8" w:rsidP="000D1A51">
      <w:pPr>
        <w:jc w:val="both"/>
        <w:rPr>
          <w:rFonts w:ascii="Arial Narrow" w:hAnsi="Arial Narrow"/>
          <w:sz w:val="18"/>
          <w:szCs w:val="18"/>
          <w:lang w:val="ms-MY"/>
        </w:rPr>
      </w:pPr>
    </w:p>
    <w:p w14:paraId="4F77153B" w14:textId="77777777" w:rsidR="00FD5F5E" w:rsidRPr="00990AC5" w:rsidRDefault="00FD5F5E" w:rsidP="000D1A51">
      <w:pPr>
        <w:jc w:val="both"/>
        <w:rPr>
          <w:rFonts w:ascii="Arial Narrow" w:hAnsi="Arial Narrow"/>
          <w:sz w:val="18"/>
          <w:szCs w:val="18"/>
          <w:lang w:val="ms-MY"/>
        </w:rPr>
      </w:pPr>
    </w:p>
    <w:p w14:paraId="29308AEF" w14:textId="77777777" w:rsidR="00CF07C8" w:rsidRPr="00990AC5" w:rsidRDefault="00CF07C8" w:rsidP="000D1A51">
      <w:pPr>
        <w:jc w:val="both"/>
        <w:rPr>
          <w:rFonts w:ascii="Arial Narrow" w:hAnsi="Arial Narrow"/>
          <w:sz w:val="18"/>
          <w:szCs w:val="18"/>
          <w:lang w:val="ms-MY"/>
        </w:rPr>
      </w:pPr>
    </w:p>
    <w:p w14:paraId="7A5DFBC8" w14:textId="7F2B9F4D" w:rsidR="00647307" w:rsidRPr="00990AC5" w:rsidRDefault="00647307" w:rsidP="000D1A51">
      <w:pPr>
        <w:jc w:val="both"/>
        <w:rPr>
          <w:rFonts w:ascii="Arial Narrow" w:hAnsi="Arial Narrow"/>
          <w:b/>
          <w:sz w:val="18"/>
          <w:szCs w:val="18"/>
          <w:lang w:val="ms-MY"/>
        </w:rPr>
      </w:pPr>
      <w:r w:rsidRPr="00990AC5">
        <w:rPr>
          <w:rFonts w:ascii="Arial Narrow" w:hAnsi="Arial Narrow"/>
          <w:b/>
          <w:sz w:val="18"/>
          <w:szCs w:val="18"/>
          <w:lang w:val="ms-MY"/>
        </w:rPr>
        <w:t>Saya mengesahkan bahawa semua kenyataan di Bahagian I hingga VII adalah benar.</w:t>
      </w:r>
    </w:p>
    <w:p w14:paraId="029132E1" w14:textId="77777777" w:rsidR="00647307" w:rsidRPr="00990AC5" w:rsidRDefault="00647307" w:rsidP="000D1A51">
      <w:pPr>
        <w:jc w:val="both"/>
        <w:rPr>
          <w:rFonts w:ascii="Arial Narrow" w:hAnsi="Arial Narrow"/>
          <w:sz w:val="18"/>
          <w:szCs w:val="18"/>
          <w:lang w:val="ms-MY"/>
        </w:rPr>
      </w:pPr>
    </w:p>
    <w:p w14:paraId="175981BC" w14:textId="77777777" w:rsidR="00647307" w:rsidRPr="00990AC5" w:rsidRDefault="00647307" w:rsidP="000D1A51">
      <w:pPr>
        <w:jc w:val="both"/>
        <w:rPr>
          <w:rFonts w:ascii="Arial Narrow" w:hAnsi="Arial Narrow"/>
          <w:sz w:val="18"/>
          <w:szCs w:val="18"/>
          <w:lang w:val="ms-MY"/>
        </w:rPr>
      </w:pPr>
    </w:p>
    <w:p w14:paraId="5FD2D247" w14:textId="77777777" w:rsidR="00647307" w:rsidRPr="00990AC5" w:rsidRDefault="00647307" w:rsidP="000D1A51">
      <w:pPr>
        <w:jc w:val="both"/>
        <w:rPr>
          <w:rFonts w:ascii="Arial Narrow" w:hAnsi="Arial Narrow"/>
          <w:sz w:val="18"/>
          <w:szCs w:val="18"/>
          <w:lang w:val="ms-MY"/>
        </w:rPr>
      </w:pPr>
      <w:r w:rsidRPr="00990AC5">
        <w:rPr>
          <w:rFonts w:ascii="Arial Narrow" w:hAnsi="Arial Narrow"/>
          <w:sz w:val="18"/>
          <w:szCs w:val="18"/>
          <w:lang w:val="ms-MY"/>
        </w:rPr>
        <w:t>……………………………………………………………………………….</w:t>
      </w:r>
      <w:r w:rsidRPr="00990AC5">
        <w:rPr>
          <w:rFonts w:ascii="Arial Narrow" w:hAnsi="Arial Narrow"/>
          <w:sz w:val="18"/>
          <w:szCs w:val="18"/>
          <w:lang w:val="ms-MY"/>
        </w:rPr>
        <w:tab/>
      </w:r>
      <w:r w:rsidRPr="00990AC5">
        <w:rPr>
          <w:rFonts w:ascii="Arial Narrow" w:hAnsi="Arial Narrow"/>
          <w:sz w:val="18"/>
          <w:szCs w:val="18"/>
          <w:lang w:val="ms-MY"/>
        </w:rPr>
        <w:tab/>
        <w:t>…………………………………………………</w:t>
      </w:r>
    </w:p>
    <w:p w14:paraId="35D9DB7D" w14:textId="77777777" w:rsidR="00647307" w:rsidRPr="00990AC5" w:rsidRDefault="00647307" w:rsidP="000D1A51">
      <w:pPr>
        <w:jc w:val="both"/>
        <w:rPr>
          <w:rFonts w:ascii="Arial Narrow" w:hAnsi="Arial Narrow"/>
          <w:sz w:val="18"/>
          <w:szCs w:val="18"/>
          <w:lang w:val="ms-MY"/>
        </w:rPr>
      </w:pPr>
      <w:r w:rsidRPr="00990AC5">
        <w:rPr>
          <w:rFonts w:ascii="Arial Narrow" w:hAnsi="Arial Narrow"/>
          <w:sz w:val="18"/>
          <w:szCs w:val="18"/>
          <w:lang w:val="ms-MY"/>
        </w:rPr>
        <w:t xml:space="preserve">                    </w:t>
      </w:r>
      <w:r w:rsidRPr="00990AC5">
        <w:rPr>
          <w:rFonts w:ascii="Arial Narrow" w:hAnsi="Arial Narrow"/>
          <w:b/>
          <w:sz w:val="18"/>
          <w:szCs w:val="18"/>
          <w:lang w:val="ms-MY"/>
        </w:rPr>
        <w:t>Tandatangan Pegawai Yang Dinilai</w:t>
      </w:r>
      <w:r w:rsidRPr="00990AC5">
        <w:rPr>
          <w:rFonts w:ascii="Arial Narrow" w:hAnsi="Arial Narrow"/>
          <w:sz w:val="18"/>
          <w:szCs w:val="18"/>
          <w:lang w:val="ms-MY"/>
        </w:rPr>
        <w:tab/>
      </w:r>
      <w:r w:rsidRPr="00990AC5">
        <w:rPr>
          <w:rFonts w:ascii="Arial Narrow" w:hAnsi="Arial Narrow"/>
          <w:sz w:val="18"/>
          <w:szCs w:val="18"/>
          <w:lang w:val="ms-MY"/>
        </w:rPr>
        <w:tab/>
      </w:r>
      <w:r w:rsidRPr="00990AC5">
        <w:rPr>
          <w:rFonts w:ascii="Arial Narrow" w:hAnsi="Arial Narrow"/>
          <w:sz w:val="18"/>
          <w:szCs w:val="18"/>
          <w:lang w:val="ms-MY"/>
        </w:rPr>
        <w:tab/>
      </w:r>
      <w:r w:rsidRPr="00990AC5">
        <w:rPr>
          <w:rFonts w:ascii="Arial Narrow" w:hAnsi="Arial Narrow"/>
          <w:sz w:val="18"/>
          <w:szCs w:val="18"/>
          <w:lang w:val="ms-MY"/>
        </w:rPr>
        <w:tab/>
      </w:r>
      <w:r w:rsidRPr="00990AC5">
        <w:rPr>
          <w:rFonts w:ascii="Arial Narrow" w:hAnsi="Arial Narrow"/>
          <w:sz w:val="18"/>
          <w:szCs w:val="18"/>
          <w:lang w:val="ms-MY"/>
        </w:rPr>
        <w:tab/>
        <w:t xml:space="preserve">        </w:t>
      </w:r>
      <w:r w:rsidRPr="00990AC5">
        <w:rPr>
          <w:rFonts w:ascii="Arial Narrow" w:hAnsi="Arial Narrow"/>
          <w:b/>
          <w:sz w:val="18"/>
          <w:szCs w:val="18"/>
          <w:lang w:val="ms-MY"/>
        </w:rPr>
        <w:t xml:space="preserve"> Tarikh</w:t>
      </w:r>
    </w:p>
    <w:p w14:paraId="01C62142" w14:textId="77777777" w:rsidR="00647307" w:rsidRPr="00990AC5" w:rsidRDefault="00647307" w:rsidP="000D1A51">
      <w:pPr>
        <w:jc w:val="both"/>
        <w:rPr>
          <w:rFonts w:ascii="Arial Narrow" w:hAnsi="Arial Narrow"/>
          <w:sz w:val="18"/>
          <w:szCs w:val="18"/>
          <w:lang w:val="ms-MY"/>
        </w:rPr>
      </w:pPr>
    </w:p>
    <w:p w14:paraId="6A4E2486" w14:textId="77777777" w:rsidR="009A1A72" w:rsidRPr="00990AC5" w:rsidRDefault="009A1A72" w:rsidP="000D1A51">
      <w:pPr>
        <w:jc w:val="both"/>
        <w:rPr>
          <w:rFonts w:ascii="Arial Narrow" w:hAnsi="Arial Narrow"/>
          <w:b/>
          <w:sz w:val="18"/>
          <w:szCs w:val="18"/>
          <w:lang w:val="ms-MY"/>
        </w:rPr>
      </w:pPr>
    </w:p>
    <w:p w14:paraId="572B51A5" w14:textId="77777777" w:rsidR="00CF07C8" w:rsidRPr="00990AC5" w:rsidRDefault="00CF07C8" w:rsidP="000D1A51">
      <w:pPr>
        <w:jc w:val="both"/>
        <w:rPr>
          <w:rFonts w:ascii="Arial Narrow" w:hAnsi="Arial Narrow"/>
          <w:b/>
          <w:sz w:val="18"/>
          <w:szCs w:val="18"/>
          <w:lang w:val="ms-MY"/>
        </w:rPr>
      </w:pPr>
      <w:r w:rsidRPr="00990AC5">
        <w:rPr>
          <w:rFonts w:ascii="Arial Narrow" w:hAnsi="Arial Narrow"/>
          <w:b/>
          <w:sz w:val="18"/>
          <w:szCs w:val="18"/>
          <w:lang w:val="ms-MY"/>
        </w:rPr>
        <w:br w:type="page"/>
      </w:r>
    </w:p>
    <w:p w14:paraId="692D4AE6" w14:textId="77777777" w:rsidR="00CF07C8" w:rsidRPr="00990AC5" w:rsidRDefault="00CF07C8" w:rsidP="000D1A51">
      <w:pPr>
        <w:jc w:val="both"/>
        <w:rPr>
          <w:rFonts w:ascii="Arial Narrow" w:hAnsi="Arial Narrow"/>
          <w:b/>
          <w:sz w:val="18"/>
          <w:szCs w:val="18"/>
          <w:lang w:val="ms-MY"/>
        </w:rPr>
      </w:pPr>
    </w:p>
    <w:p w14:paraId="0D7E0CDA" w14:textId="33E812FD" w:rsidR="00B6661F" w:rsidRPr="00990AC5" w:rsidRDefault="00647307" w:rsidP="000D1A51">
      <w:pPr>
        <w:jc w:val="both"/>
        <w:rPr>
          <w:rFonts w:ascii="Arial Narrow" w:hAnsi="Arial Narrow"/>
          <w:b/>
          <w:sz w:val="18"/>
          <w:szCs w:val="18"/>
          <w:lang w:val="ms-MY"/>
        </w:rPr>
      </w:pPr>
      <w:r w:rsidRPr="00990AC5">
        <w:rPr>
          <w:rFonts w:ascii="Arial Narrow" w:hAnsi="Arial Narrow"/>
          <w:b/>
          <w:sz w:val="18"/>
          <w:szCs w:val="18"/>
          <w:lang w:val="ms-MY"/>
        </w:rPr>
        <w:t>BAHAGIAN VIII</w:t>
      </w:r>
      <w:r w:rsidR="00B33417" w:rsidRPr="00990AC5">
        <w:rPr>
          <w:rFonts w:ascii="Arial Narrow" w:hAnsi="Arial Narrow"/>
          <w:b/>
          <w:sz w:val="18"/>
          <w:szCs w:val="18"/>
          <w:lang w:val="ms-MY"/>
        </w:rPr>
        <w:t xml:space="preserve">: </w:t>
      </w:r>
      <w:r w:rsidRPr="00990AC5">
        <w:rPr>
          <w:rFonts w:ascii="Arial Narrow" w:hAnsi="Arial Narrow"/>
          <w:b/>
          <w:sz w:val="18"/>
          <w:szCs w:val="18"/>
          <w:lang w:val="ms-MY"/>
        </w:rPr>
        <w:t>ULASAN OLEH PEGAWAI PENILAI PERTAMA</w:t>
      </w:r>
    </w:p>
    <w:p w14:paraId="509FF335" w14:textId="77777777" w:rsidR="00B6661F" w:rsidRPr="00990AC5" w:rsidRDefault="00B6661F" w:rsidP="000D1A51">
      <w:pPr>
        <w:jc w:val="both"/>
        <w:rPr>
          <w:rFonts w:ascii="Arial Narrow" w:hAnsi="Arial Narrow"/>
          <w:b/>
          <w:sz w:val="18"/>
          <w:szCs w:val="18"/>
          <w:lang w:val="ms-MY"/>
        </w:rPr>
      </w:pPr>
    </w:p>
    <w:p w14:paraId="6DFE787C" w14:textId="37BFB56D" w:rsidR="00647307" w:rsidRPr="00990AC5" w:rsidRDefault="00647307" w:rsidP="000D1A51">
      <w:pPr>
        <w:jc w:val="both"/>
        <w:rPr>
          <w:rFonts w:ascii="Arial Narrow" w:hAnsi="Arial Narrow"/>
          <w:b/>
          <w:sz w:val="18"/>
          <w:szCs w:val="18"/>
          <w:lang w:val="ms-MY"/>
        </w:rPr>
      </w:pPr>
      <w:r w:rsidRPr="00990AC5">
        <w:rPr>
          <w:rFonts w:ascii="Arial Narrow" w:hAnsi="Arial Narrow"/>
          <w:b/>
          <w:sz w:val="18"/>
          <w:szCs w:val="18"/>
          <w:lang w:val="ms-MY"/>
        </w:rPr>
        <w:t>Pegawai Penilai Pertama hendaklah memberi ulasan keseluruhan ke atas prestasi Pegawai Yang Dinilai.</w:t>
      </w:r>
    </w:p>
    <w:p w14:paraId="56610C6E" w14:textId="77777777" w:rsidR="00647307" w:rsidRPr="00990AC5"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990AC5" w14:paraId="41DCB175" w14:textId="77777777" w:rsidTr="00D6531E">
        <w:trPr>
          <w:trHeight w:val="1134"/>
        </w:trPr>
        <w:tc>
          <w:tcPr>
            <w:tcW w:w="9266" w:type="dxa"/>
            <w:shd w:val="clear" w:color="auto" w:fill="auto"/>
          </w:tcPr>
          <w:p w14:paraId="538574BF" w14:textId="77777777" w:rsidR="00B6661F" w:rsidRPr="00990AC5" w:rsidRDefault="00B6661F" w:rsidP="00D6531E">
            <w:pPr>
              <w:jc w:val="both"/>
              <w:rPr>
                <w:rFonts w:ascii="Arial Narrow" w:hAnsi="Arial Narrow"/>
                <w:b/>
                <w:sz w:val="18"/>
                <w:szCs w:val="18"/>
                <w:lang w:val="ms-MY"/>
              </w:rPr>
            </w:pPr>
          </w:p>
        </w:tc>
      </w:tr>
    </w:tbl>
    <w:p w14:paraId="6426BAA4" w14:textId="23422594" w:rsidR="00647307" w:rsidRPr="00990AC5" w:rsidRDefault="00647307" w:rsidP="000D1A51">
      <w:pPr>
        <w:jc w:val="both"/>
        <w:rPr>
          <w:rFonts w:ascii="Arial Narrow" w:hAnsi="Arial Narrow"/>
          <w:b/>
          <w:sz w:val="18"/>
          <w:szCs w:val="18"/>
          <w:lang w:val="ms-MY"/>
        </w:rPr>
      </w:pPr>
    </w:p>
    <w:p w14:paraId="3CD307E2" w14:textId="77777777" w:rsidR="00647307" w:rsidRPr="00990AC5"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990AC5" w14:paraId="0706B2D3" w14:textId="77777777" w:rsidTr="00D6531E">
        <w:trPr>
          <w:trHeight w:val="357"/>
        </w:trPr>
        <w:tc>
          <w:tcPr>
            <w:tcW w:w="1135" w:type="dxa"/>
            <w:shd w:val="clear" w:color="auto" w:fill="auto"/>
            <w:vAlign w:val="bottom"/>
          </w:tcPr>
          <w:p w14:paraId="4DD5E86D" w14:textId="63389CED" w:rsidR="00F85C3C" w:rsidRPr="00990AC5" w:rsidRDefault="008C2B6C" w:rsidP="00D6531E">
            <w:pPr>
              <w:jc w:val="both"/>
              <w:rPr>
                <w:rFonts w:ascii="Arial Narrow" w:hAnsi="Arial Narrow"/>
                <w:b/>
                <w:sz w:val="18"/>
                <w:szCs w:val="18"/>
                <w:lang w:val="ms-MY"/>
              </w:rPr>
            </w:pPr>
            <w:r w:rsidRPr="00990AC5">
              <w:rPr>
                <w:rFonts w:ascii="Arial Narrow" w:hAnsi="Arial Narrow"/>
                <w:b/>
                <w:sz w:val="18"/>
                <w:szCs w:val="18"/>
                <w:lang w:val="ms-MY"/>
              </w:rPr>
              <w:t>Nama</w:t>
            </w:r>
          </w:p>
        </w:tc>
        <w:tc>
          <w:tcPr>
            <w:tcW w:w="266" w:type="dxa"/>
            <w:shd w:val="clear" w:color="auto" w:fill="auto"/>
            <w:vAlign w:val="bottom"/>
          </w:tcPr>
          <w:p w14:paraId="224285C0" w14:textId="6B23BF57"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990AC5"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Jawatan</w:t>
            </w:r>
          </w:p>
        </w:tc>
        <w:tc>
          <w:tcPr>
            <w:tcW w:w="266" w:type="dxa"/>
            <w:shd w:val="clear" w:color="auto" w:fill="auto"/>
            <w:vAlign w:val="bottom"/>
          </w:tcPr>
          <w:p w14:paraId="1608E785" w14:textId="47F01119"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990AC5" w:rsidRDefault="00F85C3C" w:rsidP="00D6531E">
            <w:pPr>
              <w:jc w:val="both"/>
              <w:rPr>
                <w:rFonts w:ascii="Arial Narrow" w:hAnsi="Arial Narrow"/>
                <w:b/>
                <w:sz w:val="18"/>
                <w:szCs w:val="18"/>
                <w:lang w:val="ms-MY"/>
              </w:rPr>
            </w:pPr>
          </w:p>
        </w:tc>
      </w:tr>
      <w:tr w:rsidR="00D6531E" w:rsidRPr="00990AC5" w14:paraId="68BE1FEF" w14:textId="77777777" w:rsidTr="00D6531E">
        <w:trPr>
          <w:trHeight w:val="357"/>
        </w:trPr>
        <w:tc>
          <w:tcPr>
            <w:tcW w:w="1135" w:type="dxa"/>
            <w:shd w:val="clear" w:color="auto" w:fill="auto"/>
            <w:vAlign w:val="bottom"/>
          </w:tcPr>
          <w:p w14:paraId="27070FC3" w14:textId="1A8A085D"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UKM(PER)</w:t>
            </w:r>
          </w:p>
        </w:tc>
        <w:tc>
          <w:tcPr>
            <w:tcW w:w="266" w:type="dxa"/>
            <w:shd w:val="clear" w:color="auto" w:fill="auto"/>
            <w:vAlign w:val="bottom"/>
          </w:tcPr>
          <w:p w14:paraId="54F46DC7" w14:textId="560A7B29"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990AC5"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990AC5" w:rsidRDefault="00F85C3C" w:rsidP="00D6531E">
            <w:pPr>
              <w:jc w:val="both"/>
              <w:rPr>
                <w:rFonts w:ascii="Arial Narrow" w:hAnsi="Arial Narrow"/>
                <w:b/>
                <w:sz w:val="18"/>
                <w:szCs w:val="18"/>
                <w:lang w:val="ms-MY"/>
              </w:rPr>
            </w:pPr>
          </w:p>
        </w:tc>
      </w:tr>
      <w:tr w:rsidR="00D6531E" w:rsidRPr="00990AC5" w14:paraId="484FDE3E" w14:textId="77777777" w:rsidTr="00D6531E">
        <w:trPr>
          <w:trHeight w:val="357"/>
        </w:trPr>
        <w:tc>
          <w:tcPr>
            <w:tcW w:w="1135" w:type="dxa"/>
            <w:shd w:val="clear" w:color="auto" w:fill="auto"/>
            <w:vAlign w:val="bottom"/>
          </w:tcPr>
          <w:p w14:paraId="60DC050A" w14:textId="6B3C6EA0"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990AC5"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Tarikh</w:t>
            </w:r>
          </w:p>
        </w:tc>
        <w:tc>
          <w:tcPr>
            <w:tcW w:w="266" w:type="dxa"/>
            <w:shd w:val="clear" w:color="auto" w:fill="auto"/>
            <w:vAlign w:val="bottom"/>
          </w:tcPr>
          <w:p w14:paraId="3ECA177C" w14:textId="0F93ACEF" w:rsidR="00F85C3C" w:rsidRPr="00990AC5" w:rsidRDefault="00885B9D"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990AC5" w:rsidRDefault="00F85C3C" w:rsidP="00D6531E">
            <w:pPr>
              <w:jc w:val="both"/>
              <w:rPr>
                <w:rFonts w:ascii="Arial Narrow" w:hAnsi="Arial Narrow"/>
                <w:b/>
                <w:sz w:val="18"/>
                <w:szCs w:val="18"/>
                <w:lang w:val="ms-MY"/>
              </w:rPr>
            </w:pPr>
          </w:p>
        </w:tc>
      </w:tr>
    </w:tbl>
    <w:p w14:paraId="410425F2" w14:textId="77777777" w:rsidR="00647307" w:rsidRPr="00990AC5" w:rsidRDefault="00647307" w:rsidP="000D1A51">
      <w:pPr>
        <w:jc w:val="both"/>
        <w:rPr>
          <w:rFonts w:ascii="Arial Narrow" w:hAnsi="Arial Narrow"/>
          <w:b/>
          <w:sz w:val="18"/>
          <w:szCs w:val="18"/>
          <w:lang w:val="ms-MY"/>
        </w:rPr>
      </w:pPr>
    </w:p>
    <w:p w14:paraId="5730920D" w14:textId="77777777" w:rsidR="00526B8C" w:rsidRPr="00990AC5" w:rsidRDefault="00526B8C" w:rsidP="000D1A51">
      <w:pPr>
        <w:jc w:val="both"/>
        <w:rPr>
          <w:rFonts w:ascii="Arial Narrow" w:hAnsi="Arial Narrow"/>
          <w:b/>
          <w:sz w:val="18"/>
          <w:szCs w:val="18"/>
          <w:lang w:val="ms-MY"/>
        </w:rPr>
      </w:pPr>
    </w:p>
    <w:p w14:paraId="68697B6C" w14:textId="77777777" w:rsidR="00B7223A" w:rsidRPr="00990AC5" w:rsidRDefault="00647307" w:rsidP="000D1A51">
      <w:pPr>
        <w:jc w:val="both"/>
        <w:rPr>
          <w:rFonts w:ascii="Arial Narrow" w:hAnsi="Arial Narrow"/>
          <w:b/>
          <w:sz w:val="18"/>
          <w:szCs w:val="18"/>
          <w:lang w:val="ms-MY"/>
        </w:rPr>
      </w:pPr>
      <w:r w:rsidRPr="00990AC5">
        <w:rPr>
          <w:rFonts w:ascii="Arial Narrow" w:hAnsi="Arial Narrow"/>
          <w:b/>
          <w:sz w:val="18"/>
          <w:szCs w:val="18"/>
          <w:lang w:val="ms-MY"/>
        </w:rPr>
        <w:t>BAHAGIAN IX</w:t>
      </w:r>
      <w:r w:rsidR="00885B9D" w:rsidRPr="00990AC5">
        <w:rPr>
          <w:rFonts w:ascii="Arial Narrow" w:hAnsi="Arial Narrow"/>
          <w:b/>
          <w:sz w:val="18"/>
          <w:szCs w:val="18"/>
          <w:lang w:val="ms-MY"/>
        </w:rPr>
        <w:t>:</w:t>
      </w:r>
      <w:r w:rsidRPr="00990AC5">
        <w:rPr>
          <w:rFonts w:ascii="Arial Narrow" w:hAnsi="Arial Narrow"/>
          <w:b/>
          <w:sz w:val="18"/>
          <w:szCs w:val="18"/>
          <w:lang w:val="ms-MY"/>
        </w:rPr>
        <w:t xml:space="preserve"> ULASAN KESELURUHAN OLEH PEGAWAI PENILAI KEDUA</w:t>
      </w:r>
    </w:p>
    <w:p w14:paraId="68AE67BB" w14:textId="77777777" w:rsidR="00B7223A" w:rsidRPr="00990AC5" w:rsidRDefault="00B7223A" w:rsidP="002D529C">
      <w:pPr>
        <w:rPr>
          <w:rFonts w:ascii="Arial Narrow" w:hAnsi="Arial Narrow"/>
          <w:sz w:val="18"/>
          <w:szCs w:val="18"/>
          <w:lang w:val="ms-MY"/>
        </w:rPr>
      </w:pPr>
    </w:p>
    <w:p w14:paraId="3E83BDA5" w14:textId="77777777" w:rsidR="002D529C" w:rsidRPr="00990AC5" w:rsidRDefault="00647307" w:rsidP="002D529C">
      <w:pPr>
        <w:ind w:right="-22"/>
        <w:jc w:val="both"/>
        <w:rPr>
          <w:rFonts w:ascii="Arial Narrow" w:hAnsi="Arial Narrow"/>
          <w:b/>
          <w:bCs/>
          <w:sz w:val="18"/>
          <w:szCs w:val="18"/>
          <w:lang w:val="ms-MY"/>
        </w:rPr>
      </w:pPr>
      <w:r w:rsidRPr="00990AC5">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990AC5" w:rsidRDefault="00647307" w:rsidP="002D529C">
      <w:pPr>
        <w:ind w:right="-22"/>
        <w:jc w:val="both"/>
        <w:rPr>
          <w:rFonts w:ascii="Arial Narrow" w:hAnsi="Arial Narrow"/>
          <w:b/>
          <w:bCs/>
          <w:sz w:val="18"/>
          <w:szCs w:val="18"/>
          <w:lang w:val="ms-MY"/>
        </w:rPr>
      </w:pPr>
      <w:r w:rsidRPr="00990AC5">
        <w:rPr>
          <w:rFonts w:ascii="Arial Narrow" w:hAnsi="Arial Narrow"/>
          <w:b/>
          <w:bCs/>
          <w:sz w:val="18"/>
          <w:szCs w:val="18"/>
          <w:lang w:val="ms-MY"/>
        </w:rPr>
        <w:t>oleh Pegawai Penilai Pertama.</w:t>
      </w:r>
    </w:p>
    <w:p w14:paraId="7FA212F3" w14:textId="77777777" w:rsidR="002C7A3A" w:rsidRPr="00990AC5"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990AC5" w14:paraId="1AD2219B" w14:textId="77777777" w:rsidTr="00D6531E">
        <w:trPr>
          <w:trHeight w:val="1134"/>
        </w:trPr>
        <w:tc>
          <w:tcPr>
            <w:tcW w:w="9266" w:type="dxa"/>
            <w:shd w:val="clear" w:color="auto" w:fill="auto"/>
          </w:tcPr>
          <w:p w14:paraId="07BDE3A0" w14:textId="77777777" w:rsidR="002C7A3A" w:rsidRPr="00990AC5" w:rsidRDefault="002C7A3A" w:rsidP="00D6531E">
            <w:pPr>
              <w:jc w:val="both"/>
              <w:rPr>
                <w:rFonts w:ascii="Arial Narrow" w:hAnsi="Arial Narrow"/>
                <w:b/>
                <w:sz w:val="18"/>
                <w:szCs w:val="18"/>
                <w:lang w:val="ms-MY"/>
              </w:rPr>
            </w:pPr>
          </w:p>
        </w:tc>
      </w:tr>
    </w:tbl>
    <w:p w14:paraId="0A5FFECB" w14:textId="77777777" w:rsidR="002C7A3A" w:rsidRPr="00990AC5" w:rsidRDefault="002C7A3A" w:rsidP="002C7A3A">
      <w:pPr>
        <w:jc w:val="both"/>
        <w:rPr>
          <w:rFonts w:ascii="Arial Narrow" w:hAnsi="Arial Narrow"/>
          <w:b/>
          <w:sz w:val="18"/>
          <w:szCs w:val="18"/>
          <w:lang w:val="ms-MY"/>
        </w:rPr>
      </w:pPr>
    </w:p>
    <w:p w14:paraId="1FBE702A" w14:textId="77777777" w:rsidR="002C7A3A" w:rsidRPr="00990AC5"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990AC5" w14:paraId="423BB0DB" w14:textId="77777777" w:rsidTr="00D6531E">
        <w:trPr>
          <w:trHeight w:val="357"/>
        </w:trPr>
        <w:tc>
          <w:tcPr>
            <w:tcW w:w="1135" w:type="dxa"/>
            <w:shd w:val="clear" w:color="auto" w:fill="auto"/>
            <w:vAlign w:val="bottom"/>
          </w:tcPr>
          <w:p w14:paraId="67E1BA7F"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Nama</w:t>
            </w:r>
          </w:p>
        </w:tc>
        <w:tc>
          <w:tcPr>
            <w:tcW w:w="266" w:type="dxa"/>
            <w:shd w:val="clear" w:color="auto" w:fill="auto"/>
            <w:vAlign w:val="bottom"/>
          </w:tcPr>
          <w:p w14:paraId="59BC7FAA"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990AC5"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Jawatan</w:t>
            </w:r>
          </w:p>
        </w:tc>
        <w:tc>
          <w:tcPr>
            <w:tcW w:w="266" w:type="dxa"/>
            <w:shd w:val="clear" w:color="auto" w:fill="auto"/>
            <w:vAlign w:val="bottom"/>
          </w:tcPr>
          <w:p w14:paraId="2305AF1E"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990AC5" w:rsidRDefault="002C7A3A" w:rsidP="00D6531E">
            <w:pPr>
              <w:jc w:val="both"/>
              <w:rPr>
                <w:rFonts w:ascii="Arial Narrow" w:hAnsi="Arial Narrow"/>
                <w:b/>
                <w:sz w:val="18"/>
                <w:szCs w:val="18"/>
                <w:lang w:val="ms-MY"/>
              </w:rPr>
            </w:pPr>
          </w:p>
        </w:tc>
      </w:tr>
      <w:tr w:rsidR="00D6531E" w:rsidRPr="00990AC5" w14:paraId="127A8575" w14:textId="77777777" w:rsidTr="00D6531E">
        <w:trPr>
          <w:trHeight w:val="357"/>
        </w:trPr>
        <w:tc>
          <w:tcPr>
            <w:tcW w:w="1135" w:type="dxa"/>
            <w:shd w:val="clear" w:color="auto" w:fill="auto"/>
            <w:vAlign w:val="bottom"/>
          </w:tcPr>
          <w:p w14:paraId="06FC93C2"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UKM(PER)</w:t>
            </w:r>
          </w:p>
        </w:tc>
        <w:tc>
          <w:tcPr>
            <w:tcW w:w="266" w:type="dxa"/>
            <w:shd w:val="clear" w:color="auto" w:fill="auto"/>
            <w:vAlign w:val="bottom"/>
          </w:tcPr>
          <w:p w14:paraId="22BD36EB"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990AC5"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990AC5" w:rsidRDefault="002C7A3A" w:rsidP="00D6531E">
            <w:pPr>
              <w:jc w:val="both"/>
              <w:rPr>
                <w:rFonts w:ascii="Arial Narrow" w:hAnsi="Arial Narrow"/>
                <w:b/>
                <w:sz w:val="18"/>
                <w:szCs w:val="18"/>
                <w:lang w:val="ms-MY"/>
              </w:rPr>
            </w:pPr>
          </w:p>
        </w:tc>
      </w:tr>
      <w:tr w:rsidR="00990AC5" w:rsidRPr="00990AC5" w14:paraId="3C709A29" w14:textId="77777777" w:rsidTr="00D6531E">
        <w:trPr>
          <w:trHeight w:val="357"/>
        </w:trPr>
        <w:tc>
          <w:tcPr>
            <w:tcW w:w="1135" w:type="dxa"/>
            <w:shd w:val="clear" w:color="auto" w:fill="auto"/>
            <w:vAlign w:val="bottom"/>
          </w:tcPr>
          <w:p w14:paraId="015E979D"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990AC5"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Tarikh</w:t>
            </w:r>
          </w:p>
        </w:tc>
        <w:tc>
          <w:tcPr>
            <w:tcW w:w="266" w:type="dxa"/>
            <w:shd w:val="clear" w:color="auto" w:fill="auto"/>
            <w:vAlign w:val="bottom"/>
          </w:tcPr>
          <w:p w14:paraId="0CA48645" w14:textId="77777777" w:rsidR="002C7A3A" w:rsidRPr="00990AC5" w:rsidRDefault="002C7A3A" w:rsidP="00D6531E">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990AC5" w:rsidRDefault="002C7A3A" w:rsidP="00D6531E">
            <w:pPr>
              <w:jc w:val="both"/>
              <w:rPr>
                <w:rFonts w:ascii="Arial Narrow" w:hAnsi="Arial Narrow"/>
                <w:b/>
                <w:sz w:val="18"/>
                <w:szCs w:val="18"/>
                <w:lang w:val="ms-MY"/>
              </w:rPr>
            </w:pPr>
          </w:p>
        </w:tc>
      </w:tr>
    </w:tbl>
    <w:p w14:paraId="75891C0E" w14:textId="323F6CC7" w:rsidR="00183C29" w:rsidRPr="00990AC5" w:rsidRDefault="00183C29" w:rsidP="002C7A3A">
      <w:pPr>
        <w:rPr>
          <w:rFonts w:ascii="Arial Narrow" w:hAnsi="Arial Narrow"/>
          <w:sz w:val="18"/>
          <w:szCs w:val="18"/>
          <w:lang w:val="ms-MY"/>
        </w:rPr>
      </w:pPr>
    </w:p>
    <w:p w14:paraId="463CDAA5" w14:textId="279CC94E" w:rsidR="007400D5" w:rsidRPr="00990AC5" w:rsidRDefault="007400D5" w:rsidP="002C7A3A">
      <w:pPr>
        <w:rPr>
          <w:rFonts w:ascii="Arial Narrow" w:hAnsi="Arial Narrow"/>
          <w:sz w:val="18"/>
          <w:szCs w:val="18"/>
          <w:lang w:val="ms-MY"/>
        </w:rPr>
      </w:pPr>
    </w:p>
    <w:p w14:paraId="6515EFC4" w14:textId="77777777" w:rsidR="007400D5" w:rsidRPr="00990AC5" w:rsidRDefault="007400D5" w:rsidP="007400D5">
      <w:pPr>
        <w:jc w:val="both"/>
        <w:rPr>
          <w:rFonts w:ascii="Arial Narrow" w:hAnsi="Arial Narrow"/>
          <w:b/>
          <w:sz w:val="18"/>
          <w:szCs w:val="18"/>
          <w:lang w:val="ms-MY"/>
        </w:rPr>
      </w:pPr>
      <w:r w:rsidRPr="00990AC5">
        <w:rPr>
          <w:rFonts w:ascii="Arial Narrow" w:hAnsi="Arial Narrow"/>
          <w:b/>
          <w:sz w:val="18"/>
          <w:szCs w:val="18"/>
          <w:lang w:val="ms-MY"/>
        </w:rPr>
        <w:t>BAHAGIAN X: PERAKUAN DEKAN/ PENGARAH/ KETUA PUSAT TANGGUNGJAWAB</w:t>
      </w:r>
    </w:p>
    <w:p w14:paraId="159C120A" w14:textId="77777777" w:rsidR="007400D5" w:rsidRPr="00990AC5" w:rsidRDefault="007400D5" w:rsidP="007400D5">
      <w:pPr>
        <w:rPr>
          <w:rFonts w:ascii="Arial Narrow" w:hAnsi="Arial Narrow"/>
          <w:sz w:val="18"/>
          <w:szCs w:val="18"/>
          <w:lang w:val="ms-MY"/>
        </w:rPr>
      </w:pPr>
    </w:p>
    <w:p w14:paraId="1F6CC953" w14:textId="77777777" w:rsidR="007400D5" w:rsidRPr="00990AC5" w:rsidRDefault="007400D5" w:rsidP="007400D5">
      <w:pPr>
        <w:ind w:right="-22"/>
        <w:jc w:val="both"/>
        <w:rPr>
          <w:rFonts w:ascii="Arial Narrow" w:hAnsi="Arial Narrow"/>
          <w:b/>
          <w:bCs/>
          <w:sz w:val="18"/>
          <w:szCs w:val="18"/>
          <w:lang w:val="ms-MY"/>
        </w:rPr>
      </w:pPr>
      <w:r w:rsidRPr="00990AC5">
        <w:rPr>
          <w:rFonts w:ascii="Arial Narrow" w:hAnsi="Arial Narrow"/>
          <w:b/>
          <w:bCs/>
          <w:sz w:val="18"/>
          <w:szCs w:val="18"/>
          <w:lang w:val="ms-MY"/>
        </w:rPr>
        <w:t xml:space="preserve">Dekan/ Pengarah/ Ketua Pusat Tanggungjawab hendaklah memberi ulasan keseluruhan ke atas prestasi Pegawai Yang Dinilai dan </w:t>
      </w:r>
    </w:p>
    <w:p w14:paraId="2B7437C4" w14:textId="77777777" w:rsidR="007400D5" w:rsidRPr="00990AC5" w:rsidRDefault="007400D5" w:rsidP="007400D5">
      <w:pPr>
        <w:ind w:right="-22"/>
        <w:jc w:val="both"/>
        <w:rPr>
          <w:rFonts w:ascii="Arial Narrow" w:hAnsi="Arial Narrow"/>
          <w:b/>
          <w:bCs/>
          <w:sz w:val="18"/>
          <w:szCs w:val="18"/>
          <w:lang w:val="ms-MY"/>
        </w:rPr>
      </w:pPr>
      <w:r w:rsidRPr="00990AC5">
        <w:rPr>
          <w:rFonts w:ascii="Arial Narrow" w:hAnsi="Arial Narrow"/>
          <w:b/>
          <w:bCs/>
          <w:sz w:val="18"/>
          <w:szCs w:val="18"/>
          <w:lang w:val="ms-MY"/>
        </w:rPr>
        <w:t>penilaian yang dibuat oleh Pegawai Penilai Pertama dan Pegawai Penilai Kedua.</w:t>
      </w:r>
    </w:p>
    <w:p w14:paraId="248C200A" w14:textId="77777777" w:rsidR="007400D5" w:rsidRPr="00990AC5" w:rsidRDefault="007400D5" w:rsidP="007400D5">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990AC5" w:rsidRPr="00990AC5" w14:paraId="121A17B5" w14:textId="77777777" w:rsidTr="00AD7382">
        <w:trPr>
          <w:trHeight w:val="1134"/>
        </w:trPr>
        <w:tc>
          <w:tcPr>
            <w:tcW w:w="9266" w:type="dxa"/>
            <w:shd w:val="clear" w:color="auto" w:fill="auto"/>
          </w:tcPr>
          <w:p w14:paraId="2EB5DE33" w14:textId="77777777" w:rsidR="007400D5" w:rsidRPr="00990AC5" w:rsidRDefault="007400D5" w:rsidP="00AD7382">
            <w:pPr>
              <w:jc w:val="both"/>
              <w:rPr>
                <w:rFonts w:ascii="Arial Narrow" w:hAnsi="Arial Narrow"/>
                <w:b/>
                <w:sz w:val="18"/>
                <w:szCs w:val="18"/>
                <w:lang w:val="ms-MY"/>
              </w:rPr>
            </w:pPr>
          </w:p>
        </w:tc>
      </w:tr>
    </w:tbl>
    <w:p w14:paraId="0E0C31AE" w14:textId="77777777" w:rsidR="007400D5" w:rsidRPr="00990AC5" w:rsidRDefault="007400D5" w:rsidP="007400D5">
      <w:pPr>
        <w:jc w:val="both"/>
        <w:rPr>
          <w:rFonts w:ascii="Arial Narrow" w:hAnsi="Arial Narrow"/>
          <w:b/>
          <w:sz w:val="18"/>
          <w:szCs w:val="18"/>
          <w:lang w:val="ms-MY"/>
        </w:rPr>
      </w:pPr>
    </w:p>
    <w:p w14:paraId="04DA9929" w14:textId="77777777" w:rsidR="007400D5" w:rsidRPr="00990AC5" w:rsidRDefault="007400D5" w:rsidP="007400D5">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990AC5" w:rsidRPr="00990AC5" w14:paraId="22E9EA3B" w14:textId="77777777" w:rsidTr="00AD7382">
        <w:trPr>
          <w:trHeight w:val="357"/>
        </w:trPr>
        <w:tc>
          <w:tcPr>
            <w:tcW w:w="1135" w:type="dxa"/>
            <w:shd w:val="clear" w:color="auto" w:fill="auto"/>
            <w:vAlign w:val="bottom"/>
          </w:tcPr>
          <w:p w14:paraId="51326F2B"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Nama</w:t>
            </w:r>
          </w:p>
        </w:tc>
        <w:tc>
          <w:tcPr>
            <w:tcW w:w="266" w:type="dxa"/>
            <w:shd w:val="clear" w:color="auto" w:fill="auto"/>
            <w:vAlign w:val="bottom"/>
          </w:tcPr>
          <w:p w14:paraId="16DFA415"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1CA67CD8" w14:textId="77777777" w:rsidR="007400D5" w:rsidRPr="00990AC5" w:rsidRDefault="007400D5" w:rsidP="00AD7382">
            <w:pPr>
              <w:jc w:val="both"/>
              <w:rPr>
                <w:rFonts w:ascii="Arial Narrow" w:hAnsi="Arial Narrow"/>
                <w:b/>
                <w:sz w:val="18"/>
                <w:szCs w:val="18"/>
                <w:lang w:val="ms-MY"/>
              </w:rPr>
            </w:pPr>
          </w:p>
        </w:tc>
        <w:tc>
          <w:tcPr>
            <w:tcW w:w="1668" w:type="dxa"/>
            <w:shd w:val="clear" w:color="auto" w:fill="auto"/>
            <w:vAlign w:val="bottom"/>
          </w:tcPr>
          <w:p w14:paraId="3A101B53"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Jawatan</w:t>
            </w:r>
          </w:p>
        </w:tc>
        <w:tc>
          <w:tcPr>
            <w:tcW w:w="266" w:type="dxa"/>
            <w:shd w:val="clear" w:color="auto" w:fill="auto"/>
            <w:vAlign w:val="bottom"/>
          </w:tcPr>
          <w:p w14:paraId="16F5031D"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50853FB5" w14:textId="77777777" w:rsidR="007400D5" w:rsidRPr="00990AC5" w:rsidRDefault="007400D5" w:rsidP="00AD7382">
            <w:pPr>
              <w:jc w:val="both"/>
              <w:rPr>
                <w:rFonts w:ascii="Arial Narrow" w:hAnsi="Arial Narrow"/>
                <w:b/>
                <w:sz w:val="18"/>
                <w:szCs w:val="18"/>
                <w:lang w:val="ms-MY"/>
              </w:rPr>
            </w:pPr>
          </w:p>
        </w:tc>
      </w:tr>
      <w:tr w:rsidR="00990AC5" w:rsidRPr="00990AC5" w14:paraId="5B4DC480" w14:textId="77777777" w:rsidTr="00AD7382">
        <w:trPr>
          <w:trHeight w:val="357"/>
        </w:trPr>
        <w:tc>
          <w:tcPr>
            <w:tcW w:w="1135" w:type="dxa"/>
            <w:shd w:val="clear" w:color="auto" w:fill="auto"/>
            <w:vAlign w:val="bottom"/>
          </w:tcPr>
          <w:p w14:paraId="02CBAD5B"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UKM(PER)</w:t>
            </w:r>
          </w:p>
        </w:tc>
        <w:tc>
          <w:tcPr>
            <w:tcW w:w="266" w:type="dxa"/>
            <w:shd w:val="clear" w:color="auto" w:fill="auto"/>
            <w:vAlign w:val="bottom"/>
          </w:tcPr>
          <w:p w14:paraId="5AC64051"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29E4F7B" w14:textId="77777777" w:rsidR="007400D5" w:rsidRPr="00990AC5" w:rsidRDefault="007400D5" w:rsidP="00AD7382">
            <w:pPr>
              <w:jc w:val="both"/>
              <w:rPr>
                <w:rFonts w:ascii="Arial Narrow" w:hAnsi="Arial Narrow"/>
                <w:b/>
                <w:sz w:val="18"/>
                <w:szCs w:val="18"/>
                <w:lang w:val="ms-MY"/>
              </w:rPr>
            </w:pPr>
          </w:p>
        </w:tc>
        <w:tc>
          <w:tcPr>
            <w:tcW w:w="1668" w:type="dxa"/>
            <w:shd w:val="clear" w:color="auto" w:fill="auto"/>
            <w:vAlign w:val="bottom"/>
          </w:tcPr>
          <w:p w14:paraId="0E5BC2F5"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Fakulti/Institut/Pusat</w:t>
            </w:r>
          </w:p>
        </w:tc>
        <w:tc>
          <w:tcPr>
            <w:tcW w:w="266" w:type="dxa"/>
            <w:shd w:val="clear" w:color="auto" w:fill="auto"/>
            <w:vAlign w:val="bottom"/>
          </w:tcPr>
          <w:p w14:paraId="7152D6FE"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20EC2A4" w14:textId="77777777" w:rsidR="007400D5" w:rsidRPr="00990AC5" w:rsidRDefault="007400D5" w:rsidP="00AD7382">
            <w:pPr>
              <w:jc w:val="both"/>
              <w:rPr>
                <w:rFonts w:ascii="Arial Narrow" w:hAnsi="Arial Narrow"/>
                <w:b/>
                <w:sz w:val="18"/>
                <w:szCs w:val="18"/>
                <w:lang w:val="ms-MY"/>
              </w:rPr>
            </w:pPr>
          </w:p>
        </w:tc>
      </w:tr>
      <w:tr w:rsidR="00990AC5" w:rsidRPr="00990AC5" w14:paraId="17B56805" w14:textId="77777777" w:rsidTr="00AD7382">
        <w:trPr>
          <w:trHeight w:val="357"/>
        </w:trPr>
        <w:tc>
          <w:tcPr>
            <w:tcW w:w="1135" w:type="dxa"/>
            <w:shd w:val="clear" w:color="auto" w:fill="auto"/>
            <w:vAlign w:val="bottom"/>
          </w:tcPr>
          <w:p w14:paraId="517841CF"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Tandatangan</w:t>
            </w:r>
          </w:p>
        </w:tc>
        <w:tc>
          <w:tcPr>
            <w:tcW w:w="266" w:type="dxa"/>
            <w:shd w:val="clear" w:color="auto" w:fill="auto"/>
            <w:vAlign w:val="bottom"/>
          </w:tcPr>
          <w:p w14:paraId="0D817DD7"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3BC55A34" w14:textId="77777777" w:rsidR="007400D5" w:rsidRPr="00990AC5" w:rsidRDefault="007400D5" w:rsidP="00AD7382">
            <w:pPr>
              <w:jc w:val="both"/>
              <w:rPr>
                <w:rFonts w:ascii="Arial Narrow" w:hAnsi="Arial Narrow"/>
                <w:b/>
                <w:sz w:val="18"/>
                <w:szCs w:val="18"/>
                <w:lang w:val="ms-MY"/>
              </w:rPr>
            </w:pPr>
          </w:p>
        </w:tc>
        <w:tc>
          <w:tcPr>
            <w:tcW w:w="1668" w:type="dxa"/>
            <w:shd w:val="clear" w:color="auto" w:fill="auto"/>
            <w:vAlign w:val="bottom"/>
          </w:tcPr>
          <w:p w14:paraId="1D22401B"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Tarikh</w:t>
            </w:r>
          </w:p>
        </w:tc>
        <w:tc>
          <w:tcPr>
            <w:tcW w:w="266" w:type="dxa"/>
            <w:shd w:val="clear" w:color="auto" w:fill="auto"/>
            <w:vAlign w:val="bottom"/>
          </w:tcPr>
          <w:p w14:paraId="4601FCA9" w14:textId="77777777" w:rsidR="007400D5" w:rsidRPr="00990AC5" w:rsidRDefault="007400D5" w:rsidP="00AD7382">
            <w:pPr>
              <w:jc w:val="both"/>
              <w:rPr>
                <w:rFonts w:ascii="Arial Narrow" w:hAnsi="Arial Narrow"/>
                <w:b/>
                <w:sz w:val="18"/>
                <w:szCs w:val="18"/>
                <w:lang w:val="ms-MY"/>
              </w:rPr>
            </w:pPr>
            <w:r w:rsidRPr="00990AC5">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546C9B8" w14:textId="77777777" w:rsidR="007400D5" w:rsidRPr="00990AC5" w:rsidRDefault="007400D5" w:rsidP="00AD7382">
            <w:pPr>
              <w:jc w:val="both"/>
              <w:rPr>
                <w:rFonts w:ascii="Arial Narrow" w:hAnsi="Arial Narrow"/>
                <w:b/>
                <w:sz w:val="18"/>
                <w:szCs w:val="18"/>
                <w:lang w:val="ms-MY"/>
              </w:rPr>
            </w:pPr>
          </w:p>
        </w:tc>
      </w:tr>
    </w:tbl>
    <w:p w14:paraId="44E37540" w14:textId="41DF45C1" w:rsidR="00990AC5" w:rsidRPr="00990AC5" w:rsidRDefault="00990AC5" w:rsidP="002C7A3A">
      <w:pPr>
        <w:rPr>
          <w:rFonts w:ascii="Arial Narrow" w:hAnsi="Arial Narrow"/>
          <w:sz w:val="18"/>
          <w:szCs w:val="18"/>
          <w:lang w:val="ms-MY"/>
        </w:rPr>
      </w:pPr>
    </w:p>
    <w:p w14:paraId="2D83C977" w14:textId="77777777" w:rsidR="00990AC5" w:rsidRPr="00990AC5" w:rsidRDefault="00990AC5">
      <w:pPr>
        <w:rPr>
          <w:rFonts w:ascii="Arial Narrow" w:hAnsi="Arial Narrow"/>
          <w:sz w:val="18"/>
          <w:szCs w:val="18"/>
          <w:lang w:val="ms-MY"/>
        </w:rPr>
      </w:pPr>
      <w:r w:rsidRPr="00990AC5">
        <w:rPr>
          <w:rFonts w:ascii="Arial Narrow" w:hAnsi="Arial Narrow"/>
          <w:sz w:val="18"/>
          <w:szCs w:val="18"/>
          <w:lang w:val="ms-MY"/>
        </w:rPr>
        <w:br w:type="page"/>
      </w:r>
    </w:p>
    <w:p w14:paraId="33D4B798" w14:textId="77777777" w:rsidR="00990AC5" w:rsidRDefault="00990AC5" w:rsidP="00990AC5">
      <w:pPr>
        <w:rPr>
          <w:rFonts w:ascii="Arial Narrow" w:hAnsi="Arial Narrow"/>
          <w:sz w:val="18"/>
          <w:szCs w:val="18"/>
          <w:lang w:val="ms-MY"/>
        </w:rPr>
      </w:pPr>
    </w:p>
    <w:p w14:paraId="02940223" w14:textId="77777777" w:rsidR="00990AC5" w:rsidRPr="00AB3B66" w:rsidRDefault="00990AC5" w:rsidP="00990AC5">
      <w:pPr>
        <w:ind w:left="-720"/>
        <w:jc w:val="center"/>
        <w:rPr>
          <w:rFonts w:ascii="Arial Narrow" w:hAnsi="Arial Narrow"/>
          <w:b/>
          <w:color w:val="4472C4" w:themeColor="accent1"/>
          <w:lang w:val="ms-MY"/>
        </w:rPr>
      </w:pPr>
    </w:p>
    <w:p w14:paraId="0322A9DF" w14:textId="77777777" w:rsidR="00990AC5" w:rsidRPr="00AB3B66" w:rsidRDefault="00990AC5" w:rsidP="00990AC5">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63DB897B" w14:textId="77777777" w:rsidR="00990AC5" w:rsidRPr="00AB3B66" w:rsidRDefault="00990AC5" w:rsidP="00990AC5">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783630BB" w14:textId="77777777" w:rsidR="00990AC5" w:rsidRDefault="00990AC5" w:rsidP="00990AC5">
      <w:pPr>
        <w:rPr>
          <w:rFonts w:ascii="Arial Narrow" w:hAnsi="Arial Narrow"/>
          <w:b/>
          <w:color w:val="4472C4" w:themeColor="accent1"/>
          <w:lang w:val="ms-MY"/>
        </w:rPr>
      </w:pPr>
    </w:p>
    <w:tbl>
      <w:tblPr>
        <w:tblW w:w="9309" w:type="dxa"/>
        <w:tblInd w:w="-95" w:type="dxa"/>
        <w:tblLook w:val="04A0" w:firstRow="1" w:lastRow="0" w:firstColumn="1" w:lastColumn="0" w:noHBand="0" w:noVBand="1"/>
      </w:tblPr>
      <w:tblGrid>
        <w:gridCol w:w="2321"/>
        <w:gridCol w:w="266"/>
        <w:gridCol w:w="6722"/>
      </w:tblGrid>
      <w:tr w:rsidR="004E1187" w:rsidRPr="00AB3B66" w14:paraId="7B83A4D9" w14:textId="77777777" w:rsidTr="004E1187">
        <w:trPr>
          <w:trHeight w:val="430"/>
        </w:trPr>
        <w:tc>
          <w:tcPr>
            <w:tcW w:w="2321" w:type="dxa"/>
            <w:shd w:val="clear" w:color="auto" w:fill="auto"/>
          </w:tcPr>
          <w:p w14:paraId="51648852" w14:textId="77777777" w:rsidR="004E1187" w:rsidRPr="008A0649" w:rsidRDefault="004E1187" w:rsidP="00470CBF">
            <w:pPr>
              <w:spacing w:before="120" w:after="120"/>
              <w:rPr>
                <w:rFonts w:ascii="Arial Narrow" w:eastAsia="Calibri" w:hAnsi="Arial Narrow" w:cs="Arial"/>
                <w:b/>
                <w:color w:val="4472C4" w:themeColor="accent1"/>
                <w:sz w:val="19"/>
                <w:szCs w:val="19"/>
                <w:lang w:val="ms-MY"/>
              </w:rPr>
            </w:pPr>
            <w:r w:rsidRPr="008A0649">
              <w:rPr>
                <w:rFonts w:ascii="Arial Narrow" w:eastAsia="Calibri" w:hAnsi="Arial Narrow" w:cs="Arial"/>
                <w:b/>
                <w:color w:val="4472C4" w:themeColor="accent1"/>
                <w:sz w:val="19"/>
                <w:szCs w:val="19"/>
                <w:lang w:val="ms-MY"/>
              </w:rPr>
              <w:t>Nama</w:t>
            </w:r>
          </w:p>
        </w:tc>
        <w:tc>
          <w:tcPr>
            <w:tcW w:w="266" w:type="dxa"/>
            <w:shd w:val="clear" w:color="auto" w:fill="auto"/>
          </w:tcPr>
          <w:p w14:paraId="18CE9585"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r w:rsidRPr="008A0649">
              <w:rPr>
                <w:rFonts w:ascii="Arial Narrow" w:eastAsia="Calibri" w:hAnsi="Arial Narrow" w:cs="Arial"/>
                <w:color w:val="4472C4" w:themeColor="accent1"/>
                <w:sz w:val="19"/>
                <w:szCs w:val="19"/>
                <w:lang w:val="ms-MY"/>
              </w:rPr>
              <w:t>:</w:t>
            </w:r>
          </w:p>
        </w:tc>
        <w:tc>
          <w:tcPr>
            <w:tcW w:w="6722" w:type="dxa"/>
            <w:shd w:val="clear" w:color="auto" w:fill="auto"/>
          </w:tcPr>
          <w:p w14:paraId="484AE017"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p>
        </w:tc>
      </w:tr>
      <w:tr w:rsidR="004E1187" w:rsidRPr="00AB3B66" w14:paraId="36C98F5C" w14:textId="77777777" w:rsidTr="004E1187">
        <w:trPr>
          <w:trHeight w:val="441"/>
        </w:trPr>
        <w:tc>
          <w:tcPr>
            <w:tcW w:w="2321" w:type="dxa"/>
            <w:shd w:val="clear" w:color="auto" w:fill="auto"/>
          </w:tcPr>
          <w:p w14:paraId="04581884" w14:textId="77777777" w:rsidR="004E1187" w:rsidRPr="008A0649" w:rsidRDefault="004E1187" w:rsidP="00470CBF">
            <w:pPr>
              <w:spacing w:before="120" w:after="120"/>
              <w:rPr>
                <w:rFonts w:ascii="Arial Narrow" w:eastAsia="Calibri" w:hAnsi="Arial Narrow" w:cs="Arial"/>
                <w:b/>
                <w:color w:val="4472C4" w:themeColor="accent1"/>
                <w:sz w:val="19"/>
                <w:szCs w:val="19"/>
                <w:lang w:val="ms-MY"/>
              </w:rPr>
            </w:pPr>
            <w:r w:rsidRPr="008A0649">
              <w:rPr>
                <w:rFonts w:ascii="Arial Narrow" w:eastAsia="Calibri" w:hAnsi="Arial Narrow" w:cs="Arial"/>
                <w:b/>
                <w:color w:val="4472C4" w:themeColor="accent1"/>
                <w:sz w:val="19"/>
                <w:szCs w:val="19"/>
                <w:lang w:val="ms-MY"/>
              </w:rPr>
              <w:t>UKM (PER)</w:t>
            </w:r>
          </w:p>
        </w:tc>
        <w:tc>
          <w:tcPr>
            <w:tcW w:w="266" w:type="dxa"/>
            <w:shd w:val="clear" w:color="auto" w:fill="auto"/>
          </w:tcPr>
          <w:p w14:paraId="42B120D9"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r w:rsidRPr="008A0649">
              <w:rPr>
                <w:rFonts w:ascii="Arial Narrow" w:eastAsia="Calibri" w:hAnsi="Arial Narrow" w:cs="Arial"/>
                <w:color w:val="4472C4" w:themeColor="accent1"/>
                <w:sz w:val="19"/>
                <w:szCs w:val="19"/>
                <w:lang w:val="ms-MY"/>
              </w:rPr>
              <w:t>:</w:t>
            </w:r>
          </w:p>
        </w:tc>
        <w:tc>
          <w:tcPr>
            <w:tcW w:w="6722" w:type="dxa"/>
            <w:shd w:val="clear" w:color="auto" w:fill="auto"/>
          </w:tcPr>
          <w:p w14:paraId="2045F4B5"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p>
        </w:tc>
      </w:tr>
      <w:tr w:rsidR="004E1187" w:rsidRPr="00AB3B66" w14:paraId="4CF9278D" w14:textId="77777777" w:rsidTr="004E1187">
        <w:trPr>
          <w:trHeight w:val="386"/>
        </w:trPr>
        <w:tc>
          <w:tcPr>
            <w:tcW w:w="2321" w:type="dxa"/>
            <w:shd w:val="clear" w:color="auto" w:fill="auto"/>
          </w:tcPr>
          <w:p w14:paraId="6D8D7A76" w14:textId="77777777" w:rsidR="004E1187" w:rsidRPr="008A0649" w:rsidRDefault="004E1187" w:rsidP="00470CBF">
            <w:pPr>
              <w:spacing w:before="120"/>
              <w:rPr>
                <w:rFonts w:ascii="Arial Narrow" w:eastAsia="Calibri" w:hAnsi="Arial Narrow" w:cs="Arial"/>
                <w:b/>
                <w:color w:val="4472C4" w:themeColor="accent1"/>
                <w:sz w:val="19"/>
                <w:szCs w:val="19"/>
                <w:lang w:val="ms-MY"/>
              </w:rPr>
            </w:pPr>
            <w:r w:rsidRPr="008A0649">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679FE9FD"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r w:rsidRPr="008A0649">
              <w:rPr>
                <w:rFonts w:ascii="Arial Narrow" w:eastAsia="Calibri" w:hAnsi="Arial Narrow" w:cs="Arial"/>
                <w:color w:val="4472C4" w:themeColor="accent1"/>
                <w:sz w:val="19"/>
                <w:szCs w:val="19"/>
                <w:lang w:val="ms-MY"/>
              </w:rPr>
              <w:t>:</w:t>
            </w:r>
          </w:p>
        </w:tc>
        <w:tc>
          <w:tcPr>
            <w:tcW w:w="6722" w:type="dxa"/>
            <w:shd w:val="clear" w:color="auto" w:fill="auto"/>
          </w:tcPr>
          <w:p w14:paraId="7CE0891D"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p>
        </w:tc>
      </w:tr>
      <w:tr w:rsidR="004E1187" w:rsidRPr="00AB3B66" w14:paraId="6BB376D1" w14:textId="77777777" w:rsidTr="004E1187">
        <w:trPr>
          <w:trHeight w:val="467"/>
        </w:trPr>
        <w:tc>
          <w:tcPr>
            <w:tcW w:w="2321" w:type="dxa"/>
            <w:shd w:val="clear" w:color="auto" w:fill="auto"/>
          </w:tcPr>
          <w:p w14:paraId="0D6F3C8B" w14:textId="77777777" w:rsidR="004E1187" w:rsidRPr="008A0649" w:rsidRDefault="004E1187" w:rsidP="00470CBF">
            <w:pPr>
              <w:spacing w:before="120" w:after="120"/>
              <w:rPr>
                <w:rFonts w:ascii="Arial Narrow" w:eastAsia="Calibri" w:hAnsi="Arial Narrow" w:cs="Arial"/>
                <w:b/>
                <w:color w:val="4472C4" w:themeColor="accent1"/>
                <w:sz w:val="19"/>
                <w:szCs w:val="19"/>
                <w:lang w:val="ms-MY"/>
              </w:rPr>
            </w:pPr>
            <w:r w:rsidRPr="008A0649">
              <w:rPr>
                <w:rFonts w:ascii="Arial Narrow" w:hAnsi="Arial Narrow" w:cs="Arial"/>
                <w:b/>
                <w:color w:val="4472C4" w:themeColor="accent1"/>
                <w:sz w:val="19"/>
                <w:szCs w:val="19"/>
                <w:lang w:val="ms-MY"/>
              </w:rPr>
              <w:t>Gred Jawatan Yang Dipohon</w:t>
            </w:r>
          </w:p>
        </w:tc>
        <w:tc>
          <w:tcPr>
            <w:tcW w:w="266" w:type="dxa"/>
            <w:shd w:val="clear" w:color="auto" w:fill="auto"/>
          </w:tcPr>
          <w:p w14:paraId="7F725EAF"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r w:rsidRPr="008A0649">
              <w:rPr>
                <w:rFonts w:ascii="Arial Narrow" w:eastAsia="Calibri" w:hAnsi="Arial Narrow" w:cs="Arial"/>
                <w:color w:val="4472C4" w:themeColor="accent1"/>
                <w:sz w:val="19"/>
                <w:szCs w:val="19"/>
                <w:lang w:val="ms-MY"/>
              </w:rPr>
              <w:t>:</w:t>
            </w:r>
          </w:p>
        </w:tc>
        <w:tc>
          <w:tcPr>
            <w:tcW w:w="6722" w:type="dxa"/>
            <w:shd w:val="clear" w:color="auto" w:fill="auto"/>
          </w:tcPr>
          <w:p w14:paraId="61A756A2" w14:textId="77777777" w:rsidR="004E1187" w:rsidRPr="008A0649" w:rsidRDefault="004E1187" w:rsidP="00470CBF">
            <w:pPr>
              <w:spacing w:before="120" w:after="120"/>
              <w:rPr>
                <w:rFonts w:ascii="Arial Narrow" w:eastAsia="Calibri" w:hAnsi="Arial Narrow" w:cs="Arial"/>
                <w:color w:val="4472C4" w:themeColor="accent1"/>
                <w:sz w:val="19"/>
                <w:szCs w:val="19"/>
                <w:lang w:val="ms-MY"/>
              </w:rPr>
            </w:pPr>
          </w:p>
        </w:tc>
      </w:tr>
    </w:tbl>
    <w:p w14:paraId="0920FBB2" w14:textId="77777777" w:rsidR="004E1187" w:rsidRPr="004E1187" w:rsidRDefault="004E1187" w:rsidP="00990AC5">
      <w:pPr>
        <w:rPr>
          <w:rFonts w:ascii="Arial Narrow" w:hAnsi="Arial Narrow"/>
          <w:b/>
          <w:color w:val="4472C4" w:themeColor="accent1"/>
          <w:sz w:val="12"/>
          <w:szCs w:val="12"/>
          <w:lang w:val="ms-MY"/>
        </w:rPr>
      </w:pPr>
    </w:p>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6435"/>
        <w:gridCol w:w="1150"/>
        <w:gridCol w:w="1065"/>
      </w:tblGrid>
      <w:tr w:rsidR="00990AC5" w:rsidRPr="00AB3B66" w14:paraId="4C9EBFF8" w14:textId="77777777" w:rsidTr="004E1187">
        <w:trPr>
          <w:trHeight w:val="323"/>
        </w:trPr>
        <w:tc>
          <w:tcPr>
            <w:tcW w:w="525" w:type="dxa"/>
            <w:vMerge w:val="restart"/>
            <w:shd w:val="clear" w:color="auto" w:fill="B3B3B3"/>
            <w:vAlign w:val="center"/>
          </w:tcPr>
          <w:p w14:paraId="6C48182B"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6435" w:type="dxa"/>
            <w:vMerge w:val="restart"/>
            <w:shd w:val="clear" w:color="auto" w:fill="B3B3B3"/>
            <w:vAlign w:val="center"/>
          </w:tcPr>
          <w:p w14:paraId="24D42089"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215" w:type="dxa"/>
            <w:gridSpan w:val="2"/>
            <w:shd w:val="clear" w:color="auto" w:fill="B3B3B3"/>
            <w:vAlign w:val="center"/>
          </w:tcPr>
          <w:p w14:paraId="78F0E56F"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990AC5" w:rsidRPr="00AB3B66" w14:paraId="3B36315B" w14:textId="77777777" w:rsidTr="004E1187">
        <w:trPr>
          <w:trHeight w:val="323"/>
        </w:trPr>
        <w:tc>
          <w:tcPr>
            <w:tcW w:w="525" w:type="dxa"/>
            <w:vMerge/>
            <w:shd w:val="clear" w:color="auto" w:fill="B3B3B3"/>
            <w:vAlign w:val="center"/>
          </w:tcPr>
          <w:p w14:paraId="0137759F"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p>
        </w:tc>
        <w:tc>
          <w:tcPr>
            <w:tcW w:w="6435" w:type="dxa"/>
            <w:vMerge/>
            <w:shd w:val="clear" w:color="auto" w:fill="B3B3B3"/>
            <w:vAlign w:val="center"/>
          </w:tcPr>
          <w:p w14:paraId="47A81726"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p>
        </w:tc>
        <w:tc>
          <w:tcPr>
            <w:tcW w:w="1150" w:type="dxa"/>
            <w:shd w:val="clear" w:color="auto" w:fill="B3B3B3"/>
            <w:vAlign w:val="center"/>
          </w:tcPr>
          <w:p w14:paraId="168CE41A"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065" w:type="dxa"/>
            <w:shd w:val="clear" w:color="auto" w:fill="B3B3B3"/>
            <w:vAlign w:val="center"/>
          </w:tcPr>
          <w:p w14:paraId="3617697A" w14:textId="77777777" w:rsidR="00990AC5" w:rsidRPr="00AB3B66" w:rsidRDefault="00990AC5"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990AC5" w:rsidRPr="00AB3B66" w14:paraId="0580C410" w14:textId="77777777" w:rsidTr="004E1187">
        <w:trPr>
          <w:trHeight w:val="323"/>
        </w:trPr>
        <w:tc>
          <w:tcPr>
            <w:tcW w:w="525" w:type="dxa"/>
          </w:tcPr>
          <w:p w14:paraId="29104734" w14:textId="77777777" w:rsidR="00990AC5" w:rsidRPr="00AB3B66" w:rsidRDefault="00990AC5" w:rsidP="005A3B9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6435" w:type="dxa"/>
          </w:tcPr>
          <w:p w14:paraId="708852E1" w14:textId="77777777" w:rsidR="00990AC5" w:rsidRPr="00AB3B66" w:rsidRDefault="00990AC5" w:rsidP="005A3B9A">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150" w:type="dxa"/>
          </w:tcPr>
          <w:p w14:paraId="38E07C66" w14:textId="77777777" w:rsidR="00990AC5" w:rsidRPr="00AB3B66" w:rsidRDefault="00990AC5" w:rsidP="005A3B9A">
            <w:pPr>
              <w:spacing w:before="80" w:after="80"/>
              <w:rPr>
                <w:rFonts w:ascii="Arial Narrow" w:hAnsi="Arial Narrow" w:cs="Arial"/>
                <w:color w:val="4472C4" w:themeColor="accent1"/>
                <w:sz w:val="19"/>
                <w:szCs w:val="19"/>
                <w:lang w:val="ms-MY"/>
              </w:rPr>
            </w:pPr>
          </w:p>
        </w:tc>
        <w:tc>
          <w:tcPr>
            <w:tcW w:w="1065" w:type="dxa"/>
          </w:tcPr>
          <w:p w14:paraId="171115DF" w14:textId="77777777" w:rsidR="00990AC5" w:rsidRPr="00AB3B66" w:rsidRDefault="00990AC5" w:rsidP="005A3B9A">
            <w:pPr>
              <w:spacing w:before="80" w:after="80"/>
              <w:rPr>
                <w:rFonts w:ascii="Arial Narrow" w:hAnsi="Arial Narrow" w:cs="Arial"/>
                <w:color w:val="4472C4" w:themeColor="accent1"/>
                <w:sz w:val="19"/>
                <w:szCs w:val="19"/>
                <w:lang w:val="ms-MY"/>
              </w:rPr>
            </w:pPr>
          </w:p>
        </w:tc>
      </w:tr>
      <w:tr w:rsidR="00990AC5" w:rsidRPr="00AB3B66" w14:paraId="5316794F" w14:textId="77777777" w:rsidTr="004E1187">
        <w:trPr>
          <w:trHeight w:val="4176"/>
        </w:trPr>
        <w:tc>
          <w:tcPr>
            <w:tcW w:w="525" w:type="dxa"/>
          </w:tcPr>
          <w:p w14:paraId="37EE4832" w14:textId="77777777" w:rsidR="00990AC5" w:rsidRPr="00AB3B66" w:rsidRDefault="00990AC5" w:rsidP="005A3B9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6435" w:type="dxa"/>
          </w:tcPr>
          <w:tbl>
            <w:tblPr>
              <w:tblW w:w="6219" w:type="dxa"/>
              <w:tblBorders>
                <w:top w:val="nil"/>
                <w:left w:val="nil"/>
                <w:bottom w:val="nil"/>
                <w:right w:val="nil"/>
              </w:tblBorders>
              <w:tblLook w:val="0000" w:firstRow="0" w:lastRow="0" w:firstColumn="0" w:lastColumn="0" w:noHBand="0" w:noVBand="0"/>
            </w:tblPr>
            <w:tblGrid>
              <w:gridCol w:w="6219"/>
            </w:tblGrid>
            <w:tr w:rsidR="00990AC5" w:rsidRPr="00AB3B66" w14:paraId="0F5B43F8" w14:textId="77777777" w:rsidTr="005A3B9A">
              <w:trPr>
                <w:trHeight w:val="861"/>
              </w:trPr>
              <w:tc>
                <w:tcPr>
                  <w:tcW w:w="6219" w:type="dxa"/>
                </w:tcPr>
                <w:p w14:paraId="4B546A59" w14:textId="77777777" w:rsidR="00990AC5" w:rsidRPr="00AB3B66" w:rsidRDefault="00990AC5" w:rsidP="004A1B33">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0080BD6A" w14:textId="77777777" w:rsidR="00990AC5" w:rsidRPr="00AB3B66" w:rsidRDefault="00990AC5" w:rsidP="004A1B33">
                  <w:pPr>
                    <w:framePr w:hSpace="180" w:wrap="around" w:vAnchor="text" w:hAnchor="margin" w:xAlign="center" w:y="120"/>
                    <w:ind w:right="1231"/>
                    <w:jc w:val="both"/>
                    <w:rPr>
                      <w:rFonts w:ascii="Arial Narrow" w:hAnsi="Arial Narrow" w:cs="Arial"/>
                      <w:b/>
                      <w:color w:val="4472C4" w:themeColor="accent1"/>
                      <w:sz w:val="19"/>
                      <w:szCs w:val="19"/>
                      <w:lang w:val="ms-MY"/>
                    </w:rPr>
                  </w:pPr>
                </w:p>
                <w:p w14:paraId="65EF4041" w14:textId="77777777" w:rsidR="00990AC5" w:rsidRPr="00AB3B66" w:rsidRDefault="00990AC5" w:rsidP="004A1B33">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2680F906" w14:textId="77777777" w:rsidR="00990AC5" w:rsidRPr="00AB3B66" w:rsidRDefault="00990AC5" w:rsidP="004A1B33">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3CDE2057" w14:textId="77777777" w:rsidR="00990AC5" w:rsidRPr="00AB3B66" w:rsidRDefault="00990AC5" w:rsidP="004A1B33">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308B762F" w14:textId="77777777" w:rsidR="00990AC5" w:rsidRPr="00AB3B66" w:rsidRDefault="00990AC5" w:rsidP="004A1B33">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7141B4F9" w14:textId="77777777" w:rsidR="00990AC5" w:rsidRPr="00AB3B66" w:rsidRDefault="00990AC5" w:rsidP="004A1B33">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00C8B4BD" w14:textId="77777777" w:rsidR="00990AC5" w:rsidRPr="00AB3B66" w:rsidRDefault="00990AC5" w:rsidP="004A1B33">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2ECA68F0" w14:textId="3270632C" w:rsidR="00990AC5" w:rsidRPr="00AB3B66" w:rsidRDefault="00990AC5" w:rsidP="004A1B33">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ED2752">
                    <w:rPr>
                      <w:rFonts w:ascii="Arial Narrow" w:hAnsi="Arial Narrow" w:cs="Arial"/>
                      <w:color w:val="4472C4" w:themeColor="accent1"/>
                      <w:sz w:val="19"/>
                      <w:szCs w:val="19"/>
                      <w:lang w:val="ms-MY"/>
                    </w:rPr>
                    <w:t xml:space="preserve">                   </w:t>
                  </w:r>
                  <w:r w:rsidR="00943F6B">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26289475" w14:textId="77777777" w:rsidR="00990AC5" w:rsidRPr="00AB3B66" w:rsidRDefault="00990AC5" w:rsidP="004A1B33">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7DD4269A" w14:textId="77777777" w:rsidR="00990AC5" w:rsidRPr="00AB3B66" w:rsidRDefault="00990AC5" w:rsidP="004A1B33">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4ED9DF30" w14:textId="01A1FDFA" w:rsidR="00990AC5" w:rsidRPr="00AB3B66" w:rsidRDefault="00990AC5" w:rsidP="004A1B33">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943F6B">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175412A0" w14:textId="77777777" w:rsidR="00990AC5" w:rsidRPr="00AB3B66" w:rsidRDefault="00990AC5" w:rsidP="004A1B33">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3B4B2B47" w14:textId="77777777" w:rsidR="00990AC5" w:rsidRPr="00AB3B66" w:rsidRDefault="00990AC5" w:rsidP="005A3B9A">
            <w:pPr>
              <w:spacing w:before="80" w:after="80"/>
              <w:rPr>
                <w:rFonts w:ascii="Arial Narrow" w:hAnsi="Arial Narrow" w:cs="Arial"/>
                <w:color w:val="4472C4" w:themeColor="accent1"/>
                <w:sz w:val="19"/>
                <w:szCs w:val="19"/>
                <w:lang w:val="ms-MY"/>
              </w:rPr>
            </w:pPr>
          </w:p>
        </w:tc>
        <w:tc>
          <w:tcPr>
            <w:tcW w:w="1150" w:type="dxa"/>
          </w:tcPr>
          <w:p w14:paraId="4DC826BF" w14:textId="77777777" w:rsidR="00990AC5" w:rsidRPr="00AB3B66" w:rsidRDefault="00990AC5" w:rsidP="005A3B9A">
            <w:pPr>
              <w:spacing w:before="80" w:after="80"/>
              <w:rPr>
                <w:rFonts w:ascii="Arial Narrow" w:hAnsi="Arial Narrow" w:cs="Arial"/>
                <w:i/>
                <w:color w:val="4472C4" w:themeColor="accent1"/>
                <w:sz w:val="19"/>
                <w:szCs w:val="19"/>
                <w:lang w:val="ms-MY"/>
              </w:rPr>
            </w:pPr>
          </w:p>
        </w:tc>
        <w:tc>
          <w:tcPr>
            <w:tcW w:w="1065" w:type="dxa"/>
          </w:tcPr>
          <w:p w14:paraId="12835311" w14:textId="77777777" w:rsidR="00990AC5" w:rsidRPr="00AB3B66" w:rsidRDefault="00990AC5" w:rsidP="005A3B9A">
            <w:pPr>
              <w:spacing w:before="80" w:after="80"/>
              <w:rPr>
                <w:rFonts w:ascii="Arial Narrow" w:hAnsi="Arial Narrow" w:cs="Arial"/>
                <w:i/>
                <w:color w:val="4472C4" w:themeColor="accent1"/>
                <w:sz w:val="19"/>
                <w:szCs w:val="19"/>
                <w:lang w:val="ms-MY"/>
              </w:rPr>
            </w:pPr>
          </w:p>
        </w:tc>
      </w:tr>
      <w:tr w:rsidR="00990AC5" w:rsidRPr="00AB3B66" w14:paraId="293353F6" w14:textId="77777777" w:rsidTr="004E1187">
        <w:trPr>
          <w:trHeight w:val="507"/>
        </w:trPr>
        <w:tc>
          <w:tcPr>
            <w:tcW w:w="525" w:type="dxa"/>
          </w:tcPr>
          <w:p w14:paraId="2038A624" w14:textId="77777777" w:rsidR="00990AC5" w:rsidRPr="00AB3B66" w:rsidRDefault="00990AC5" w:rsidP="005A3B9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6435" w:type="dxa"/>
          </w:tcPr>
          <w:tbl>
            <w:tblPr>
              <w:tblW w:w="5606" w:type="dxa"/>
              <w:tblBorders>
                <w:top w:val="nil"/>
                <w:left w:val="nil"/>
                <w:bottom w:val="nil"/>
                <w:right w:val="nil"/>
              </w:tblBorders>
              <w:tblLook w:val="0000" w:firstRow="0" w:lastRow="0" w:firstColumn="0" w:lastColumn="0" w:noHBand="0" w:noVBand="0"/>
            </w:tblPr>
            <w:tblGrid>
              <w:gridCol w:w="5606"/>
            </w:tblGrid>
            <w:tr w:rsidR="00990AC5" w:rsidRPr="00AB3B66" w14:paraId="1AAEB75A" w14:textId="77777777" w:rsidTr="005A3B9A">
              <w:trPr>
                <w:trHeight w:val="217"/>
              </w:trPr>
              <w:tc>
                <w:tcPr>
                  <w:tcW w:w="5606" w:type="dxa"/>
                </w:tcPr>
                <w:p w14:paraId="384A6FC5" w14:textId="77777777" w:rsidR="00990AC5" w:rsidRPr="00AB3B66" w:rsidRDefault="00990AC5" w:rsidP="004A1B33">
                  <w:pPr>
                    <w:framePr w:hSpace="180" w:wrap="around" w:vAnchor="text" w:hAnchor="margin" w:xAlign="center" w:y="120"/>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3BBCC8EB" w14:textId="77777777" w:rsidR="00990AC5" w:rsidRPr="00AB3B66" w:rsidRDefault="00990AC5" w:rsidP="005A3B9A">
            <w:pPr>
              <w:spacing w:before="80" w:after="80"/>
              <w:rPr>
                <w:rFonts w:ascii="Arial Narrow" w:hAnsi="Arial Narrow" w:cs="Arial"/>
                <w:color w:val="4472C4" w:themeColor="accent1"/>
                <w:sz w:val="19"/>
                <w:szCs w:val="19"/>
                <w:lang w:val="ms-MY"/>
              </w:rPr>
            </w:pPr>
          </w:p>
        </w:tc>
        <w:tc>
          <w:tcPr>
            <w:tcW w:w="1150" w:type="dxa"/>
          </w:tcPr>
          <w:p w14:paraId="5474B550" w14:textId="77777777" w:rsidR="00990AC5" w:rsidRPr="00AB3B66" w:rsidRDefault="00990AC5" w:rsidP="005A3B9A">
            <w:pPr>
              <w:spacing w:before="80" w:after="80"/>
              <w:rPr>
                <w:rFonts w:ascii="Arial Narrow" w:hAnsi="Arial Narrow" w:cs="Arial"/>
                <w:color w:val="4472C4" w:themeColor="accent1"/>
                <w:sz w:val="19"/>
                <w:szCs w:val="19"/>
                <w:lang w:val="ms-MY"/>
              </w:rPr>
            </w:pPr>
          </w:p>
        </w:tc>
        <w:tc>
          <w:tcPr>
            <w:tcW w:w="1065" w:type="dxa"/>
          </w:tcPr>
          <w:p w14:paraId="1C5CA504" w14:textId="77777777" w:rsidR="00990AC5" w:rsidRPr="00AB3B66" w:rsidRDefault="00990AC5" w:rsidP="005A3B9A">
            <w:pPr>
              <w:spacing w:before="80" w:after="80"/>
              <w:rPr>
                <w:rFonts w:ascii="Arial Narrow" w:hAnsi="Arial Narrow" w:cs="Arial"/>
                <w:color w:val="4472C4" w:themeColor="accent1"/>
                <w:sz w:val="19"/>
                <w:szCs w:val="19"/>
                <w:lang w:val="ms-MY"/>
              </w:rPr>
            </w:pPr>
          </w:p>
        </w:tc>
      </w:tr>
    </w:tbl>
    <w:p w14:paraId="3128BF1D" w14:textId="77777777" w:rsidR="00990AC5" w:rsidRDefault="00990AC5" w:rsidP="00990AC5">
      <w:pPr>
        <w:rPr>
          <w:rFonts w:ascii="Arial Narrow" w:hAnsi="Arial Narrow" w:cs="Arial"/>
          <w:color w:val="4472C4" w:themeColor="accent1"/>
          <w:sz w:val="12"/>
          <w:szCs w:val="12"/>
          <w:lang w:val="ms-MY"/>
        </w:rPr>
      </w:pPr>
    </w:p>
    <w:p w14:paraId="03387E9A" w14:textId="77777777" w:rsidR="00990AC5" w:rsidRPr="00AB3B66" w:rsidRDefault="00990AC5" w:rsidP="00990AC5">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990AC5" w:rsidRPr="00AB3B66" w14:paraId="028BF67E" w14:textId="77777777" w:rsidTr="005A3B9A">
        <w:trPr>
          <w:trHeight w:val="471"/>
        </w:trPr>
        <w:tc>
          <w:tcPr>
            <w:tcW w:w="9052" w:type="dxa"/>
            <w:gridSpan w:val="3"/>
            <w:shd w:val="clear" w:color="auto" w:fill="auto"/>
          </w:tcPr>
          <w:p w14:paraId="295D7CDD" w14:textId="2AA17133" w:rsidR="00990AC5" w:rsidRPr="00AB3B66" w:rsidRDefault="00990AC5" w:rsidP="005A3B9A">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4E1187">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4E1187">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990AC5" w:rsidRPr="00AB3B66" w14:paraId="06129A34" w14:textId="77777777" w:rsidTr="005A3B9A">
        <w:trPr>
          <w:trHeight w:val="209"/>
        </w:trPr>
        <w:tc>
          <w:tcPr>
            <w:tcW w:w="9052" w:type="dxa"/>
            <w:gridSpan w:val="3"/>
            <w:shd w:val="clear" w:color="auto" w:fill="auto"/>
          </w:tcPr>
          <w:p w14:paraId="4E7BFFD6" w14:textId="77777777" w:rsidR="00990AC5" w:rsidRPr="00AB3B66" w:rsidRDefault="00990AC5" w:rsidP="005A3B9A">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990AC5" w:rsidRPr="00AB3B66" w14:paraId="19DF3DCA" w14:textId="77777777" w:rsidTr="005A3B9A">
        <w:trPr>
          <w:trHeight w:val="220"/>
        </w:trPr>
        <w:tc>
          <w:tcPr>
            <w:tcW w:w="2156" w:type="dxa"/>
            <w:shd w:val="clear" w:color="auto" w:fill="auto"/>
          </w:tcPr>
          <w:p w14:paraId="12B25EC3" w14:textId="77777777" w:rsidR="00990AC5" w:rsidRPr="00AB3B66" w:rsidRDefault="00990AC5" w:rsidP="005A3B9A">
            <w:pPr>
              <w:rPr>
                <w:rFonts w:ascii="Arial Narrow" w:eastAsia="Calibri" w:hAnsi="Arial Narrow" w:cs="Arial"/>
                <w:color w:val="4472C4" w:themeColor="accent1"/>
                <w:sz w:val="19"/>
                <w:szCs w:val="19"/>
                <w:lang w:val="ms-MY"/>
              </w:rPr>
            </w:pPr>
          </w:p>
        </w:tc>
        <w:tc>
          <w:tcPr>
            <w:tcW w:w="433" w:type="dxa"/>
            <w:shd w:val="clear" w:color="auto" w:fill="auto"/>
          </w:tcPr>
          <w:p w14:paraId="5FEA1636" w14:textId="77777777" w:rsidR="00990AC5" w:rsidRPr="00AB3B66" w:rsidRDefault="00990AC5" w:rsidP="005A3B9A">
            <w:pPr>
              <w:rPr>
                <w:rFonts w:ascii="Arial Narrow" w:eastAsia="Calibri" w:hAnsi="Arial Narrow" w:cs="Arial"/>
                <w:color w:val="4472C4" w:themeColor="accent1"/>
                <w:sz w:val="19"/>
                <w:szCs w:val="19"/>
                <w:lang w:val="ms-MY"/>
              </w:rPr>
            </w:pPr>
          </w:p>
        </w:tc>
        <w:tc>
          <w:tcPr>
            <w:tcW w:w="6463" w:type="dxa"/>
            <w:shd w:val="clear" w:color="auto" w:fill="auto"/>
          </w:tcPr>
          <w:p w14:paraId="3262F860" w14:textId="77777777" w:rsidR="00990AC5" w:rsidRPr="00AB3B66" w:rsidRDefault="00990AC5" w:rsidP="005A3B9A">
            <w:pPr>
              <w:rPr>
                <w:rFonts w:ascii="Arial Narrow" w:eastAsia="Calibri" w:hAnsi="Arial Narrow" w:cs="Arial"/>
                <w:color w:val="4472C4" w:themeColor="accent1"/>
                <w:sz w:val="19"/>
                <w:szCs w:val="19"/>
                <w:lang w:val="ms-MY"/>
              </w:rPr>
            </w:pPr>
          </w:p>
        </w:tc>
      </w:tr>
      <w:tr w:rsidR="00990AC5" w:rsidRPr="00AB3B66" w14:paraId="48DCAA56" w14:textId="77777777" w:rsidTr="005A3B9A">
        <w:trPr>
          <w:trHeight w:val="122"/>
        </w:trPr>
        <w:tc>
          <w:tcPr>
            <w:tcW w:w="2156" w:type="dxa"/>
            <w:shd w:val="clear" w:color="auto" w:fill="auto"/>
          </w:tcPr>
          <w:p w14:paraId="245229BA" w14:textId="77777777" w:rsidR="00990AC5" w:rsidRPr="00AB3B66" w:rsidRDefault="00990AC5" w:rsidP="005A3B9A">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7F179903" w14:textId="77777777" w:rsidR="00990AC5" w:rsidRPr="00AB3B66" w:rsidRDefault="00990AC5" w:rsidP="005A3B9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755FD21" w14:textId="77777777" w:rsidR="00990AC5" w:rsidRPr="00AB3B66" w:rsidRDefault="00990AC5" w:rsidP="005A3B9A">
            <w:pPr>
              <w:rPr>
                <w:rFonts w:ascii="Arial Narrow" w:eastAsia="Calibri" w:hAnsi="Arial Narrow" w:cs="Arial"/>
                <w:color w:val="4472C4" w:themeColor="accent1"/>
                <w:sz w:val="19"/>
                <w:szCs w:val="19"/>
                <w:lang w:val="ms-MY"/>
              </w:rPr>
            </w:pPr>
          </w:p>
        </w:tc>
      </w:tr>
      <w:tr w:rsidR="00990AC5" w:rsidRPr="00AB3B66" w14:paraId="2DCF741E" w14:textId="77777777" w:rsidTr="005A3B9A">
        <w:trPr>
          <w:trHeight w:val="251"/>
        </w:trPr>
        <w:tc>
          <w:tcPr>
            <w:tcW w:w="2156" w:type="dxa"/>
            <w:shd w:val="clear" w:color="auto" w:fill="auto"/>
          </w:tcPr>
          <w:p w14:paraId="547F8CCB" w14:textId="77777777" w:rsidR="00990AC5" w:rsidRPr="00AB3B66" w:rsidRDefault="00990AC5" w:rsidP="005A3B9A">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3C4922A2" w14:textId="77777777" w:rsidR="00990AC5" w:rsidRPr="00AB3B66" w:rsidRDefault="00990AC5" w:rsidP="005A3B9A">
            <w:pPr>
              <w:jc w:val="center"/>
              <w:rPr>
                <w:rFonts w:ascii="Arial Narrow" w:eastAsia="Calibri" w:hAnsi="Arial Narrow" w:cs="Arial"/>
                <w:color w:val="4472C4" w:themeColor="accent1"/>
                <w:sz w:val="19"/>
                <w:szCs w:val="19"/>
                <w:lang w:val="ms-MY"/>
              </w:rPr>
            </w:pPr>
          </w:p>
        </w:tc>
        <w:tc>
          <w:tcPr>
            <w:tcW w:w="6463" w:type="dxa"/>
            <w:shd w:val="clear" w:color="auto" w:fill="auto"/>
          </w:tcPr>
          <w:p w14:paraId="5CC2875A" w14:textId="77777777" w:rsidR="00990AC5" w:rsidRPr="00AB3B66" w:rsidRDefault="00990AC5" w:rsidP="005A3B9A">
            <w:pPr>
              <w:rPr>
                <w:rFonts w:ascii="Arial Narrow" w:eastAsia="Calibri" w:hAnsi="Arial Narrow" w:cs="Arial"/>
                <w:color w:val="4472C4" w:themeColor="accent1"/>
                <w:sz w:val="19"/>
                <w:szCs w:val="19"/>
                <w:lang w:val="ms-MY"/>
              </w:rPr>
            </w:pPr>
          </w:p>
        </w:tc>
      </w:tr>
      <w:tr w:rsidR="00990AC5" w:rsidRPr="00AB3B66" w14:paraId="3051B20F" w14:textId="77777777" w:rsidTr="005A3B9A">
        <w:trPr>
          <w:trHeight w:val="262"/>
        </w:trPr>
        <w:tc>
          <w:tcPr>
            <w:tcW w:w="2156" w:type="dxa"/>
            <w:shd w:val="clear" w:color="auto" w:fill="auto"/>
            <w:vAlign w:val="center"/>
          </w:tcPr>
          <w:p w14:paraId="0AA6765F" w14:textId="77777777" w:rsidR="00990AC5" w:rsidRPr="00AB3B66" w:rsidRDefault="00990AC5" w:rsidP="005A3B9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2F17DB53" w14:textId="77777777" w:rsidR="00990AC5" w:rsidRPr="00AB3B66" w:rsidRDefault="00990AC5" w:rsidP="005A3B9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145DD90" w14:textId="77777777" w:rsidR="00990AC5" w:rsidRPr="00AB3B66" w:rsidRDefault="00990AC5" w:rsidP="005A3B9A">
            <w:pPr>
              <w:rPr>
                <w:rFonts w:ascii="Arial Narrow" w:eastAsia="Calibri" w:hAnsi="Arial Narrow" w:cs="Arial"/>
                <w:color w:val="4472C4" w:themeColor="accent1"/>
                <w:sz w:val="19"/>
                <w:szCs w:val="19"/>
                <w:lang w:val="ms-MY"/>
              </w:rPr>
            </w:pPr>
          </w:p>
        </w:tc>
      </w:tr>
      <w:tr w:rsidR="00990AC5" w:rsidRPr="00AB3B66" w14:paraId="51625172" w14:textId="77777777" w:rsidTr="005A3B9A">
        <w:trPr>
          <w:trHeight w:val="262"/>
        </w:trPr>
        <w:tc>
          <w:tcPr>
            <w:tcW w:w="2156" w:type="dxa"/>
            <w:shd w:val="clear" w:color="auto" w:fill="auto"/>
            <w:vAlign w:val="center"/>
          </w:tcPr>
          <w:p w14:paraId="4928ADA2" w14:textId="77777777" w:rsidR="00990AC5" w:rsidRPr="00AB3B66" w:rsidRDefault="00990AC5" w:rsidP="005A3B9A">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389A04EE" w14:textId="77777777" w:rsidR="00990AC5" w:rsidRPr="00AB3B66" w:rsidRDefault="00990AC5" w:rsidP="005A3B9A">
            <w:pPr>
              <w:jc w:val="center"/>
              <w:rPr>
                <w:rFonts w:ascii="Arial Narrow" w:eastAsia="Calibri" w:hAnsi="Arial Narrow" w:cs="Arial"/>
                <w:color w:val="4472C4" w:themeColor="accent1"/>
                <w:sz w:val="19"/>
                <w:szCs w:val="19"/>
                <w:lang w:val="ms-MY"/>
              </w:rPr>
            </w:pPr>
          </w:p>
        </w:tc>
        <w:tc>
          <w:tcPr>
            <w:tcW w:w="6463" w:type="dxa"/>
            <w:shd w:val="clear" w:color="auto" w:fill="auto"/>
          </w:tcPr>
          <w:p w14:paraId="07BBF994" w14:textId="77777777" w:rsidR="00990AC5" w:rsidRPr="00AB3B66" w:rsidRDefault="00990AC5" w:rsidP="005A3B9A">
            <w:pPr>
              <w:rPr>
                <w:rFonts w:ascii="Arial Narrow" w:eastAsia="Calibri" w:hAnsi="Arial Narrow" w:cs="Arial"/>
                <w:color w:val="4472C4" w:themeColor="accent1"/>
                <w:sz w:val="19"/>
                <w:szCs w:val="19"/>
                <w:lang w:val="ms-MY"/>
              </w:rPr>
            </w:pPr>
          </w:p>
        </w:tc>
      </w:tr>
      <w:tr w:rsidR="00990AC5" w:rsidRPr="00AB3B66" w14:paraId="30D9D1B3" w14:textId="77777777" w:rsidTr="005A3B9A">
        <w:trPr>
          <w:trHeight w:val="262"/>
        </w:trPr>
        <w:tc>
          <w:tcPr>
            <w:tcW w:w="2156" w:type="dxa"/>
            <w:shd w:val="clear" w:color="auto" w:fill="auto"/>
            <w:vAlign w:val="center"/>
          </w:tcPr>
          <w:p w14:paraId="43DB6279" w14:textId="77777777" w:rsidR="00990AC5" w:rsidRPr="00AB3B66" w:rsidRDefault="00990AC5" w:rsidP="005A3B9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525D908D" w14:textId="77777777" w:rsidR="00990AC5" w:rsidRPr="00AB3B66" w:rsidRDefault="00990AC5" w:rsidP="005A3B9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A7F4DD5" w14:textId="77777777" w:rsidR="00990AC5" w:rsidRPr="00AB3B66" w:rsidRDefault="00990AC5" w:rsidP="005A3B9A">
            <w:pPr>
              <w:rPr>
                <w:rFonts w:ascii="Arial Narrow" w:eastAsia="Calibri" w:hAnsi="Arial Narrow" w:cs="Arial"/>
                <w:color w:val="4472C4" w:themeColor="accent1"/>
                <w:sz w:val="19"/>
                <w:szCs w:val="19"/>
                <w:lang w:val="ms-MY"/>
              </w:rPr>
            </w:pPr>
          </w:p>
        </w:tc>
      </w:tr>
    </w:tbl>
    <w:p w14:paraId="2F4E9A64" w14:textId="77777777" w:rsidR="00990AC5" w:rsidRDefault="00990AC5" w:rsidP="00990AC5">
      <w:pPr>
        <w:rPr>
          <w:rFonts w:ascii="Arial Narrow" w:hAnsi="Arial Narrow" w:cs="Arial"/>
          <w:color w:val="4472C4" w:themeColor="accent1"/>
          <w:sz w:val="12"/>
          <w:szCs w:val="12"/>
          <w:lang w:val="ms-MY"/>
        </w:rPr>
      </w:pPr>
    </w:p>
    <w:p w14:paraId="088E2287" w14:textId="77777777" w:rsidR="00990AC5" w:rsidRPr="00AB3B66" w:rsidRDefault="00990AC5" w:rsidP="00990AC5">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701"/>
        <w:gridCol w:w="1629"/>
      </w:tblGrid>
      <w:tr w:rsidR="00990AC5" w:rsidRPr="00AB3B66" w14:paraId="5D716FBF" w14:textId="77777777" w:rsidTr="005A3B9A">
        <w:trPr>
          <w:trHeight w:val="258"/>
        </w:trPr>
        <w:tc>
          <w:tcPr>
            <w:tcW w:w="7720" w:type="dxa"/>
            <w:gridSpan w:val="5"/>
            <w:shd w:val="clear" w:color="auto" w:fill="BFBFBF"/>
            <w:vAlign w:val="center"/>
          </w:tcPr>
          <w:p w14:paraId="4FCF4406" w14:textId="77777777" w:rsidR="00990AC5" w:rsidRPr="00AB3B66" w:rsidRDefault="00990AC5" w:rsidP="005A3B9A">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990AC5" w:rsidRPr="00AB3B66" w14:paraId="552B63AC" w14:textId="77777777" w:rsidTr="00943F6B">
        <w:trPr>
          <w:trHeight w:val="258"/>
        </w:trPr>
        <w:tc>
          <w:tcPr>
            <w:tcW w:w="1170" w:type="dxa"/>
          </w:tcPr>
          <w:p w14:paraId="63D8DCDC" w14:textId="77777777" w:rsidR="00990AC5" w:rsidRPr="00191E48" w:rsidRDefault="00990AC5"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119DC209" w14:textId="77777777" w:rsidR="00990AC5" w:rsidRPr="00191E48" w:rsidRDefault="00990AC5"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6C298C23" w14:textId="77777777" w:rsidR="00990AC5" w:rsidRPr="00191E48" w:rsidRDefault="00990AC5"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701" w:type="dxa"/>
          </w:tcPr>
          <w:p w14:paraId="10F215C0" w14:textId="77777777" w:rsidR="00990AC5" w:rsidRPr="00191E48" w:rsidRDefault="00990AC5"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629" w:type="dxa"/>
          </w:tcPr>
          <w:p w14:paraId="3239241E" w14:textId="77777777" w:rsidR="00990AC5" w:rsidRPr="00191E48" w:rsidRDefault="00990AC5" w:rsidP="005A3B9A">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990AC5" w:rsidRPr="00AB3B66" w14:paraId="2112CDE8" w14:textId="77777777" w:rsidTr="00943F6B">
        <w:trPr>
          <w:trHeight w:val="249"/>
        </w:trPr>
        <w:tc>
          <w:tcPr>
            <w:tcW w:w="1170" w:type="dxa"/>
          </w:tcPr>
          <w:p w14:paraId="7C9B8FFA" w14:textId="77777777" w:rsidR="00990AC5" w:rsidRPr="00AB3B66" w:rsidRDefault="00990AC5" w:rsidP="005A3B9A">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76EF697F" w14:textId="77777777" w:rsidR="00990AC5" w:rsidRPr="00AB3B66" w:rsidRDefault="00990AC5" w:rsidP="005A3B9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59AF1AC1" w14:textId="77777777" w:rsidR="00990AC5" w:rsidRPr="00AB3B66" w:rsidRDefault="00990AC5" w:rsidP="005A3B9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01" w:type="dxa"/>
          </w:tcPr>
          <w:p w14:paraId="2DA2546D" w14:textId="77777777" w:rsidR="00990AC5" w:rsidRPr="00AB3B66" w:rsidRDefault="00990AC5" w:rsidP="005A3B9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29" w:type="dxa"/>
          </w:tcPr>
          <w:p w14:paraId="478DAC2B" w14:textId="77777777" w:rsidR="00990AC5" w:rsidRPr="00AB3B66" w:rsidRDefault="00990AC5" w:rsidP="005A3B9A">
            <w:pPr>
              <w:spacing w:before="60" w:after="60"/>
              <w:jc w:val="center"/>
              <w:rPr>
                <w:rFonts w:ascii="Arial Narrow" w:hAnsi="Arial Narrow" w:cs="Arial"/>
                <w:color w:val="4472C4" w:themeColor="accent1"/>
                <w:sz w:val="19"/>
                <w:szCs w:val="19"/>
                <w:lang w:val="ms-MY"/>
              </w:rPr>
            </w:pPr>
          </w:p>
        </w:tc>
      </w:tr>
    </w:tbl>
    <w:p w14:paraId="6972006A" w14:textId="77777777" w:rsidR="00990AC5" w:rsidRPr="00AB3B66" w:rsidRDefault="00990AC5" w:rsidP="00990AC5">
      <w:pPr>
        <w:rPr>
          <w:rFonts w:ascii="Arial Narrow" w:hAnsi="Arial Narrow" w:cs="Arial"/>
          <w:color w:val="4472C4" w:themeColor="accent1"/>
          <w:sz w:val="19"/>
          <w:szCs w:val="19"/>
          <w:lang w:val="ms-MY"/>
        </w:rPr>
      </w:pPr>
    </w:p>
    <w:p w14:paraId="5586D91E" w14:textId="77777777" w:rsidR="00990AC5" w:rsidRPr="00AB3B66" w:rsidRDefault="00990AC5" w:rsidP="00990AC5">
      <w:pPr>
        <w:rPr>
          <w:rFonts w:ascii="Arial Narrow" w:hAnsi="Arial Narrow" w:cs="Arial"/>
          <w:color w:val="4472C4" w:themeColor="accent1"/>
          <w:sz w:val="20"/>
          <w:szCs w:val="20"/>
          <w:lang w:val="ms-MY"/>
        </w:rPr>
      </w:pPr>
    </w:p>
    <w:p w14:paraId="31444258" w14:textId="77777777" w:rsidR="00990AC5" w:rsidRDefault="00990AC5" w:rsidP="00990AC5">
      <w:pPr>
        <w:ind w:left="-851" w:right="-1050"/>
        <w:rPr>
          <w:rFonts w:ascii="Arial Narrow" w:hAnsi="Arial Narrow" w:cs="Arial"/>
          <w:color w:val="4472C4" w:themeColor="accent1"/>
          <w:sz w:val="20"/>
          <w:szCs w:val="20"/>
          <w:lang w:val="ms-MY"/>
        </w:rPr>
      </w:pPr>
    </w:p>
    <w:p w14:paraId="22B1F9C5" w14:textId="77777777" w:rsidR="00990AC5" w:rsidRDefault="00990AC5" w:rsidP="00990AC5">
      <w:pPr>
        <w:ind w:left="-851" w:right="-1050"/>
        <w:rPr>
          <w:rFonts w:ascii="Arial Narrow" w:hAnsi="Arial Narrow" w:cs="Arial"/>
          <w:color w:val="4472C4" w:themeColor="accent1"/>
          <w:sz w:val="20"/>
          <w:szCs w:val="20"/>
          <w:lang w:val="ms-MY"/>
        </w:rPr>
      </w:pPr>
    </w:p>
    <w:p w14:paraId="20C7BF34" w14:textId="77777777" w:rsidR="00990AC5" w:rsidRDefault="00990AC5" w:rsidP="00990AC5">
      <w:pPr>
        <w:ind w:left="-851" w:right="-1050"/>
        <w:rPr>
          <w:rFonts w:ascii="Arial Narrow" w:hAnsi="Arial Narrow" w:cs="Arial"/>
          <w:color w:val="4472C4" w:themeColor="accent1"/>
          <w:sz w:val="20"/>
          <w:szCs w:val="20"/>
          <w:lang w:val="ms-MY"/>
        </w:rPr>
      </w:pPr>
    </w:p>
    <w:p w14:paraId="29FEF00E" w14:textId="77777777" w:rsidR="00990AC5" w:rsidRDefault="00990AC5" w:rsidP="00990AC5">
      <w:pPr>
        <w:tabs>
          <w:tab w:val="left" w:pos="3718"/>
        </w:tabs>
        <w:ind w:right="-1050"/>
        <w:rPr>
          <w:rFonts w:ascii="Arial Narrow" w:hAnsi="Arial Narrow" w:cs="Arial"/>
          <w:color w:val="4472C4" w:themeColor="accent1"/>
          <w:sz w:val="20"/>
          <w:szCs w:val="20"/>
          <w:lang w:val="ms-MY"/>
        </w:rPr>
      </w:pPr>
    </w:p>
    <w:p w14:paraId="344C0B79" w14:textId="77777777" w:rsidR="00990AC5" w:rsidRPr="00191E48" w:rsidRDefault="00990AC5" w:rsidP="00990AC5">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6460F83F" w14:textId="77777777" w:rsidR="00990AC5" w:rsidRPr="00AB3B66" w:rsidRDefault="00990AC5" w:rsidP="00990AC5">
      <w:pPr>
        <w:rPr>
          <w:rFonts w:ascii="Arial Narrow" w:hAnsi="Arial Narrow" w:cs="Arial"/>
          <w:color w:val="4472C4" w:themeColor="accent1"/>
          <w:sz w:val="4"/>
          <w:szCs w:val="20"/>
          <w:lang w:val="ms-MY"/>
        </w:rPr>
      </w:pPr>
    </w:p>
    <w:p w14:paraId="77207A2D" w14:textId="77777777" w:rsidR="00990AC5" w:rsidRPr="00191E48" w:rsidRDefault="00990AC5" w:rsidP="00990AC5">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33FC02C4" w14:textId="77777777" w:rsidR="00990AC5" w:rsidRPr="00191E48" w:rsidRDefault="00990AC5" w:rsidP="00990AC5">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7E3E94CC" w14:textId="478CB178" w:rsidR="007400D5" w:rsidRPr="00990AC5" w:rsidRDefault="00990AC5"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7400D5" w:rsidRPr="00990AC5" w:rsidSect="00AC425B">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6F92" w14:textId="77777777" w:rsidR="00600ECE" w:rsidRDefault="00600ECE">
      <w:r>
        <w:separator/>
      </w:r>
    </w:p>
  </w:endnote>
  <w:endnote w:type="continuationSeparator" w:id="0">
    <w:p w14:paraId="3E25FABD" w14:textId="77777777" w:rsidR="00600ECE" w:rsidRDefault="0060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40D75B47"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915B05">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7ED4" w14:textId="77777777" w:rsidR="00600ECE" w:rsidRDefault="00600ECE">
      <w:r>
        <w:separator/>
      </w:r>
    </w:p>
  </w:footnote>
  <w:footnote w:type="continuationSeparator" w:id="0">
    <w:p w14:paraId="703F8955" w14:textId="77777777" w:rsidR="00600ECE" w:rsidRDefault="00600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722EE1A4"/>
    <w:lvl w:ilvl="0" w:tplc="E214A800">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920258726">
    <w:abstractNumId w:val="2"/>
  </w:num>
  <w:num w:numId="2" w16cid:durableId="883105346">
    <w:abstractNumId w:val="1"/>
  </w:num>
  <w:num w:numId="3" w16cid:durableId="1976134384">
    <w:abstractNumId w:val="9"/>
  </w:num>
  <w:num w:numId="4" w16cid:durableId="861743300">
    <w:abstractNumId w:val="3"/>
  </w:num>
  <w:num w:numId="5" w16cid:durableId="1148090873">
    <w:abstractNumId w:val="8"/>
  </w:num>
  <w:num w:numId="6" w16cid:durableId="340160211">
    <w:abstractNumId w:val="7"/>
  </w:num>
  <w:num w:numId="7" w16cid:durableId="328870127">
    <w:abstractNumId w:val="4"/>
  </w:num>
  <w:num w:numId="8" w16cid:durableId="1863126622">
    <w:abstractNumId w:val="5"/>
  </w:num>
  <w:num w:numId="9" w16cid:durableId="1856142850">
    <w:abstractNumId w:val="0"/>
  </w:num>
  <w:num w:numId="10" w16cid:durableId="1384017811">
    <w:abstractNumId w:val="10"/>
  </w:num>
  <w:num w:numId="11" w16cid:durableId="1166819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6573"/>
    <w:rsid w:val="001A0FA0"/>
    <w:rsid w:val="001A4462"/>
    <w:rsid w:val="001A694C"/>
    <w:rsid w:val="001A6C5B"/>
    <w:rsid w:val="001A7BF4"/>
    <w:rsid w:val="001B0BA0"/>
    <w:rsid w:val="001B14C0"/>
    <w:rsid w:val="001F1A7B"/>
    <w:rsid w:val="001F21EE"/>
    <w:rsid w:val="0020663C"/>
    <w:rsid w:val="002304B5"/>
    <w:rsid w:val="0024136F"/>
    <w:rsid w:val="00245FDD"/>
    <w:rsid w:val="00246CB2"/>
    <w:rsid w:val="00253E11"/>
    <w:rsid w:val="00256BF2"/>
    <w:rsid w:val="00256D30"/>
    <w:rsid w:val="00264FEF"/>
    <w:rsid w:val="00292817"/>
    <w:rsid w:val="002A5F10"/>
    <w:rsid w:val="002C7A3A"/>
    <w:rsid w:val="002D529C"/>
    <w:rsid w:val="002D65A2"/>
    <w:rsid w:val="002E1B94"/>
    <w:rsid w:val="002E3B0E"/>
    <w:rsid w:val="002E6FE9"/>
    <w:rsid w:val="002F0531"/>
    <w:rsid w:val="002F29C8"/>
    <w:rsid w:val="002F5C9A"/>
    <w:rsid w:val="00300FE9"/>
    <w:rsid w:val="00315A64"/>
    <w:rsid w:val="00316CCB"/>
    <w:rsid w:val="00331B76"/>
    <w:rsid w:val="00332F6B"/>
    <w:rsid w:val="00343DAF"/>
    <w:rsid w:val="003479F4"/>
    <w:rsid w:val="00360F8E"/>
    <w:rsid w:val="00365012"/>
    <w:rsid w:val="00393CFF"/>
    <w:rsid w:val="003962F8"/>
    <w:rsid w:val="003976B0"/>
    <w:rsid w:val="003A7752"/>
    <w:rsid w:val="003B2971"/>
    <w:rsid w:val="003C675E"/>
    <w:rsid w:val="003D5F73"/>
    <w:rsid w:val="003D7229"/>
    <w:rsid w:val="003E0F63"/>
    <w:rsid w:val="003E7259"/>
    <w:rsid w:val="003E75E8"/>
    <w:rsid w:val="00402E55"/>
    <w:rsid w:val="004156A5"/>
    <w:rsid w:val="0042083C"/>
    <w:rsid w:val="00422400"/>
    <w:rsid w:val="00422C0B"/>
    <w:rsid w:val="00434848"/>
    <w:rsid w:val="0044011A"/>
    <w:rsid w:val="00452174"/>
    <w:rsid w:val="00464166"/>
    <w:rsid w:val="00465E47"/>
    <w:rsid w:val="0048208D"/>
    <w:rsid w:val="004919AC"/>
    <w:rsid w:val="004A191F"/>
    <w:rsid w:val="004A1B33"/>
    <w:rsid w:val="004A23C9"/>
    <w:rsid w:val="004B0314"/>
    <w:rsid w:val="004C3B1D"/>
    <w:rsid w:val="004C7903"/>
    <w:rsid w:val="004D0813"/>
    <w:rsid w:val="004D5C2C"/>
    <w:rsid w:val="004D669F"/>
    <w:rsid w:val="004E1187"/>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A2D18"/>
    <w:rsid w:val="005A5452"/>
    <w:rsid w:val="005D1CA3"/>
    <w:rsid w:val="005E292A"/>
    <w:rsid w:val="005E3E14"/>
    <w:rsid w:val="005E53F5"/>
    <w:rsid w:val="005F4734"/>
    <w:rsid w:val="00600ECE"/>
    <w:rsid w:val="00601D13"/>
    <w:rsid w:val="0061557C"/>
    <w:rsid w:val="00617D4F"/>
    <w:rsid w:val="0063048D"/>
    <w:rsid w:val="006310F8"/>
    <w:rsid w:val="00633EA6"/>
    <w:rsid w:val="006455D9"/>
    <w:rsid w:val="00647307"/>
    <w:rsid w:val="00657713"/>
    <w:rsid w:val="00664DD9"/>
    <w:rsid w:val="00680153"/>
    <w:rsid w:val="00684110"/>
    <w:rsid w:val="006A4C44"/>
    <w:rsid w:val="006B5E19"/>
    <w:rsid w:val="006C4EC9"/>
    <w:rsid w:val="006D7721"/>
    <w:rsid w:val="006E061D"/>
    <w:rsid w:val="006E17FD"/>
    <w:rsid w:val="006E3FA5"/>
    <w:rsid w:val="006F5E01"/>
    <w:rsid w:val="007033E0"/>
    <w:rsid w:val="00705451"/>
    <w:rsid w:val="00710EF8"/>
    <w:rsid w:val="007147C8"/>
    <w:rsid w:val="00726EDA"/>
    <w:rsid w:val="0073237A"/>
    <w:rsid w:val="00733A5D"/>
    <w:rsid w:val="00734C59"/>
    <w:rsid w:val="00735FD4"/>
    <w:rsid w:val="007400D5"/>
    <w:rsid w:val="00744D7B"/>
    <w:rsid w:val="007543AD"/>
    <w:rsid w:val="00755963"/>
    <w:rsid w:val="00771CBC"/>
    <w:rsid w:val="0077617D"/>
    <w:rsid w:val="00782448"/>
    <w:rsid w:val="00791285"/>
    <w:rsid w:val="00791B3E"/>
    <w:rsid w:val="007B0189"/>
    <w:rsid w:val="007C185B"/>
    <w:rsid w:val="007C3293"/>
    <w:rsid w:val="007E1F49"/>
    <w:rsid w:val="007E6742"/>
    <w:rsid w:val="00804B18"/>
    <w:rsid w:val="00814F85"/>
    <w:rsid w:val="00827B40"/>
    <w:rsid w:val="008334D2"/>
    <w:rsid w:val="00834C37"/>
    <w:rsid w:val="0085017A"/>
    <w:rsid w:val="00862A15"/>
    <w:rsid w:val="00870347"/>
    <w:rsid w:val="00872644"/>
    <w:rsid w:val="008729E3"/>
    <w:rsid w:val="00872BEE"/>
    <w:rsid w:val="00885B9D"/>
    <w:rsid w:val="008941C2"/>
    <w:rsid w:val="00897FFB"/>
    <w:rsid w:val="008A0165"/>
    <w:rsid w:val="008B3D91"/>
    <w:rsid w:val="008C0F04"/>
    <w:rsid w:val="008C2B6C"/>
    <w:rsid w:val="008E2D93"/>
    <w:rsid w:val="008F36B4"/>
    <w:rsid w:val="009068C7"/>
    <w:rsid w:val="0090700E"/>
    <w:rsid w:val="00915B05"/>
    <w:rsid w:val="00920917"/>
    <w:rsid w:val="00921AE0"/>
    <w:rsid w:val="0092588A"/>
    <w:rsid w:val="00937658"/>
    <w:rsid w:val="0094101B"/>
    <w:rsid w:val="00943F6B"/>
    <w:rsid w:val="009476CD"/>
    <w:rsid w:val="0095457B"/>
    <w:rsid w:val="00962FBD"/>
    <w:rsid w:val="00985199"/>
    <w:rsid w:val="00990AC5"/>
    <w:rsid w:val="00996913"/>
    <w:rsid w:val="009A1A72"/>
    <w:rsid w:val="009A69EB"/>
    <w:rsid w:val="009B5E80"/>
    <w:rsid w:val="009B6641"/>
    <w:rsid w:val="009C1675"/>
    <w:rsid w:val="009F705F"/>
    <w:rsid w:val="009F7497"/>
    <w:rsid w:val="00A11CD9"/>
    <w:rsid w:val="00A262A6"/>
    <w:rsid w:val="00A32F3B"/>
    <w:rsid w:val="00A44153"/>
    <w:rsid w:val="00A505B0"/>
    <w:rsid w:val="00A570EF"/>
    <w:rsid w:val="00A735C1"/>
    <w:rsid w:val="00A76B3A"/>
    <w:rsid w:val="00A8411B"/>
    <w:rsid w:val="00A90C23"/>
    <w:rsid w:val="00A9450B"/>
    <w:rsid w:val="00AA18AE"/>
    <w:rsid w:val="00AC0D16"/>
    <w:rsid w:val="00AC425B"/>
    <w:rsid w:val="00AD02C6"/>
    <w:rsid w:val="00AD1B7B"/>
    <w:rsid w:val="00AD3D97"/>
    <w:rsid w:val="00AD769C"/>
    <w:rsid w:val="00AE1FEB"/>
    <w:rsid w:val="00AE4CAD"/>
    <w:rsid w:val="00AF20A6"/>
    <w:rsid w:val="00AF4178"/>
    <w:rsid w:val="00AF4B05"/>
    <w:rsid w:val="00B12055"/>
    <w:rsid w:val="00B33417"/>
    <w:rsid w:val="00B35365"/>
    <w:rsid w:val="00B401B2"/>
    <w:rsid w:val="00B41587"/>
    <w:rsid w:val="00B60E91"/>
    <w:rsid w:val="00B6661F"/>
    <w:rsid w:val="00B7223A"/>
    <w:rsid w:val="00B861FA"/>
    <w:rsid w:val="00B86D3F"/>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7A21"/>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47DCE"/>
    <w:rsid w:val="00D50255"/>
    <w:rsid w:val="00D5609D"/>
    <w:rsid w:val="00D63DCC"/>
    <w:rsid w:val="00D6531E"/>
    <w:rsid w:val="00D80B79"/>
    <w:rsid w:val="00D92B1C"/>
    <w:rsid w:val="00DA06DF"/>
    <w:rsid w:val="00DA7B77"/>
    <w:rsid w:val="00DB055C"/>
    <w:rsid w:val="00DC24D9"/>
    <w:rsid w:val="00DD78F7"/>
    <w:rsid w:val="00DE40C1"/>
    <w:rsid w:val="00DF25CF"/>
    <w:rsid w:val="00E0668A"/>
    <w:rsid w:val="00E159D1"/>
    <w:rsid w:val="00E21E06"/>
    <w:rsid w:val="00E246DB"/>
    <w:rsid w:val="00E31EA3"/>
    <w:rsid w:val="00E404D7"/>
    <w:rsid w:val="00E45934"/>
    <w:rsid w:val="00E55D6A"/>
    <w:rsid w:val="00E72551"/>
    <w:rsid w:val="00E76F4A"/>
    <w:rsid w:val="00E80935"/>
    <w:rsid w:val="00E821B1"/>
    <w:rsid w:val="00E86016"/>
    <w:rsid w:val="00E91F50"/>
    <w:rsid w:val="00EB1AF6"/>
    <w:rsid w:val="00EB20F0"/>
    <w:rsid w:val="00EB637D"/>
    <w:rsid w:val="00EC367D"/>
    <w:rsid w:val="00EC4B9A"/>
    <w:rsid w:val="00ED2752"/>
    <w:rsid w:val="00EE44EA"/>
    <w:rsid w:val="00EF550E"/>
    <w:rsid w:val="00F2016A"/>
    <w:rsid w:val="00F20859"/>
    <w:rsid w:val="00F23FC5"/>
    <w:rsid w:val="00F26763"/>
    <w:rsid w:val="00F362FF"/>
    <w:rsid w:val="00F45886"/>
    <w:rsid w:val="00F52FF9"/>
    <w:rsid w:val="00F54097"/>
    <w:rsid w:val="00F55D6D"/>
    <w:rsid w:val="00F56F4E"/>
    <w:rsid w:val="00F5727E"/>
    <w:rsid w:val="00F854CE"/>
    <w:rsid w:val="00F85C3C"/>
    <w:rsid w:val="00F930AB"/>
    <w:rsid w:val="00F9726F"/>
    <w:rsid w:val="00F97E58"/>
    <w:rsid w:val="00FC23F2"/>
    <w:rsid w:val="00FC362F"/>
    <w:rsid w:val="00FC4BC3"/>
    <w:rsid w:val="00FD5F5E"/>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990AC5"/>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990AC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81B6B8A0-2811-490F-B711-73BC1D5EB614}">
  <ds:schemaRefs>
    <ds:schemaRef ds:uri="http://schemas.openxmlformats.org/officeDocument/2006/bibliography"/>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B218563D-70ED-4F5F-B5CF-70F093D93319}">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994539de-8ff4-4acf-9424-056e36aba217"/>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A045166C-E315-4175-BF67-E9BBD71B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UKM-SPKP-JP-PK05-BO17 Laporan Penilaian Kenaikan Pangkat KPL Gred 26</vt:lpstr>
    </vt:vector>
  </TitlesOfParts>
  <Company>UKM</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UKM-SPKPPP-PT(P)01-JP-AK07-BO13 Laporan Penilaian Kenaikan Pangkat KPL Gred 26</dc:title>
  <dc:subject/>
  <dc:creator>Pusat Komputer</dc:creator>
  <cp:keywords/>
  <cp:lastModifiedBy>Nazariah Marzukhi</cp:lastModifiedBy>
  <cp:revision>2</cp:revision>
  <cp:lastPrinted>2022-03-11T07:59:00Z</cp:lastPrinted>
  <dcterms:created xsi:type="dcterms:W3CDTF">2024-07-11T06:56:00Z</dcterms:created>
  <dcterms:modified xsi:type="dcterms:W3CDTF">2024-07-11T06:56:00Z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